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666434" w14:paraId="34B4B4F3" w14:textId="77777777">
        <w:trPr>
          <w:trHeight w:val="1128"/>
        </w:trPr>
        <w:tc>
          <w:tcPr>
            <w:tcW w:w="9967" w:type="dxa"/>
            <w:gridSpan w:val="2"/>
            <w:tcBorders>
              <w:bottom w:val="single" w:sz="4" w:space="0" w:color="auto"/>
            </w:tcBorders>
            <w:shd w:val="clear" w:color="auto" w:fill="auto"/>
          </w:tcPr>
          <w:p w14:paraId="2FAA5612" w14:textId="77777777" w:rsidR="00666434" w:rsidRDefault="00F03F45">
            <w:r>
              <w:rPr>
                <w:noProof/>
              </w:rPr>
              <w:drawing>
                <wp:anchor distT="0" distB="0" distL="114300" distR="114300" simplePos="0" relativeHeight="251658240" behindDoc="0" locked="0" layoutInCell="1" hidden="0" allowOverlap="1" wp14:anchorId="49017540" wp14:editId="6CE4A0CC">
                  <wp:simplePos x="0" y="0"/>
                  <wp:positionH relativeFrom="column">
                    <wp:posOffset>4568589</wp:posOffset>
                  </wp:positionH>
                  <wp:positionV relativeFrom="paragraph">
                    <wp:posOffset>41057</wp:posOffset>
                  </wp:positionV>
                  <wp:extent cx="1682796" cy="661916"/>
                  <wp:effectExtent l="0" t="0" r="0" b="0"/>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82796" cy="661916"/>
                          </a:xfrm>
                          <a:prstGeom prst="rect">
                            <a:avLst/>
                          </a:prstGeom>
                          <a:noFill/>
                          <a:ln>
                            <a:noFill/>
                          </a:ln>
                        </pic:spPr>
                      </pic:pic>
                    </a:graphicData>
                  </a:graphic>
                </wp:anchor>
              </w:drawing>
            </w:r>
            <w:r>
              <w:rPr>
                <w:noProof/>
              </w:rPr>
              <mc:AlternateContent>
                <mc:Choice Requires="wps">
                  <w:drawing>
                    <wp:anchor distT="0" distB="0" distL="114300" distR="114300" simplePos="0" relativeHeight="251656704" behindDoc="0" locked="0" layoutInCell="1" hidden="0" allowOverlap="1" wp14:anchorId="7A7CEBC1" wp14:editId="5CE9A729">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51661BE0" w14:textId="77777777" w:rsidR="00666434" w:rsidRDefault="00F03F45">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7A7CEBC1" id="shape1026" o:spid="_x0000_s1026" style="position:absolute;left:0;text-align:left;margin-left:-8.55pt;margin-top:17.4pt;width:14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NyywEAAIcDAAAOAAAAZHJzL2Uyb0RvYy54bWysU9tuEzEQfUfiHyy/k91EoaGrbCqkqgip&#10;gkqFD3C8dtZi7TEzTnbD1zN20rSFN8SL5bns8TlnZtc3kx/EwSA5CK2cz2opTNDQubBr5fdvd+8+&#10;SEFJhU4NEEwrj4bkzebtm/UYG7OAHobOoGCQQM0YW9mnFJuqIt0br2gG0QQuWkCvEoe4qzpUI6P7&#10;oVrU9VU1AnYRQRsizt6einJT8K01On21lkwSQyuZWyonlnObz2qzVs0OVeydPtNQ/8DCKxf40QvU&#10;rUpK7NH9BeWdRiCwaabBV2Ct06ZoYDXz+g81j72KpmhhcyhebKL/B6u/HB5QuI5nVy+upAjK85Qo&#10;P1wS7M8YqeG2x/iAWSHFe9A/iAvVq0oO6NwzWfS5l/WJqZh9vJhtpiQ0J+er63pV80w015bvVzzN&#10;PI1KNU9fR6T0yYAX+dJK5GEWj9XhntKp9aklPxbgzg0D51UzhFcJxsyZwvdEMZNN03bi7nzdQndk&#10;GxBO+8H7zJce8JcUI+8GG/Jzr9BIMXwObP71fLnMy1QCvuDL7LYERZAUKmiGaWWSYh/R7XrGnRcR&#10;AT7uE1hXhDxzOLPkaRcrzpuZ1+llXLqe/5/NbwAAAP//AwBQSwMEFAAGAAgAAAAhAFQK8yneAAAA&#10;CgEAAA8AAABkcnMvZG93bnJldi54bWxMj8FOwzAQRO9I/IO1SNxaJ6WENsSpEALBkQbUsxsvSUS8&#10;jmK7Tf6e5USPq32aeVPsJtuLE46+c6QgXSYgkGpnOmoUfH2+LjYgfNBkdO8IFczoYVdeXxU6N+5M&#10;ezxVoREcQj7XCtoQhlxKX7dotV+6AYl/3260OvA5NtKM+szhtperJMmk1R1xQ6sHfG6x/qmi5ZK3&#10;+D4NL3213aeH+2jmOX4cKqVub6anRxABp/APw58+q0PJTkcXyXjRK1ikDymjCu7WPIGBVbbegjgy&#10;mWQbkGUhLyeUvwAAAP//AwBQSwECLQAUAAYACAAAACEAtoM4kv4AAADhAQAAEwAAAAAAAAAAAAAA&#10;AAAAAAAAW0NvbnRlbnRfVHlwZXNdLnhtbFBLAQItABQABgAIAAAAIQA4/SH/1gAAAJQBAAALAAAA&#10;AAAAAAAAAAAAAC8BAABfcmVscy8ucmVsc1BLAQItABQABgAIAAAAIQCcIPNyywEAAIcDAAAOAAAA&#10;AAAAAAAAAAAAAC4CAABkcnMvZTJvRG9jLnhtbFBLAQItABQABgAIAAAAIQBUCvMp3gAAAAoBAAAP&#10;AAAAAAAAAAAAAAAAACUEAABkcnMvZG93bnJldi54bWxQSwUGAAAAAAQABADzAAAAMAUAAAAA&#10;" filled="f" stroked="f">
                      <v:path arrowok="t"/>
                      <v:textbox inset=",0">
                        <w:txbxContent>
                          <w:p w14:paraId="51661BE0" w14:textId="77777777" w:rsidR="00666434" w:rsidRDefault="00F03F45">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666434" w14:paraId="46825D81" w14:textId="77777777">
        <w:trPr>
          <w:trHeight w:val="418"/>
        </w:trPr>
        <w:tc>
          <w:tcPr>
            <w:tcW w:w="4411" w:type="dxa"/>
            <w:tcBorders>
              <w:bottom w:val="single" w:sz="12" w:space="0" w:color="auto"/>
              <w:right w:val="nil"/>
            </w:tcBorders>
            <w:shd w:val="clear" w:color="auto" w:fill="auto"/>
            <w:vAlign w:val="center"/>
          </w:tcPr>
          <w:p w14:paraId="138EA1E6" w14:textId="77777777" w:rsidR="00666434" w:rsidRDefault="00F03F45">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shd w:val="clear" w:color="auto" w:fill="auto"/>
            <w:vAlign w:val="center"/>
          </w:tcPr>
          <w:p w14:paraId="61E5C34D" w14:textId="2DF2D0B7" w:rsidR="00666434" w:rsidRDefault="00F03F45">
            <w:pPr>
              <w:spacing w:line="140" w:lineRule="atLeast"/>
              <w:ind w:firstLineChars="650" w:firstLine="1531"/>
              <w:rPr>
                <w:rFonts w:ascii="Times New Roman"/>
                <w:sz w:val="24"/>
              </w:rPr>
            </w:pPr>
            <w:r>
              <w:rPr>
                <w:rFonts w:ascii="Times New Roman"/>
                <w:b/>
                <w:sz w:val="24"/>
              </w:rPr>
              <w:t>Release Date</w:t>
            </w:r>
            <w:r w:rsidR="00127844">
              <w:rPr>
                <w:rFonts w:ascii="Times New Roman" w:hint="eastAsia"/>
                <w:b/>
                <w:sz w:val="24"/>
              </w:rPr>
              <w:t>:</w:t>
            </w:r>
            <w:r w:rsidR="00127844">
              <w:rPr>
                <w:rFonts w:ascii="Times New Roman"/>
                <w:b/>
                <w:sz w:val="24"/>
              </w:rPr>
              <w:t xml:space="preserve"> </w:t>
            </w:r>
            <w:r w:rsidR="005A232E">
              <w:rPr>
                <w:rFonts w:ascii="Times New Roman"/>
                <w:sz w:val="24"/>
              </w:rPr>
              <w:t>March 25</w:t>
            </w:r>
            <w:r>
              <w:rPr>
                <w:rFonts w:ascii="Times New Roman"/>
                <w:sz w:val="24"/>
              </w:rPr>
              <w:t>, 2025</w:t>
            </w:r>
          </w:p>
        </w:tc>
      </w:tr>
      <w:tr w:rsidR="00666434" w14:paraId="3A09CD90" w14:textId="77777777">
        <w:trPr>
          <w:trHeight w:val="270"/>
        </w:trPr>
        <w:tc>
          <w:tcPr>
            <w:tcW w:w="9967" w:type="dxa"/>
            <w:gridSpan w:val="2"/>
            <w:tcBorders>
              <w:top w:val="single" w:sz="12" w:space="0" w:color="auto"/>
              <w:bottom w:val="nil"/>
            </w:tcBorders>
            <w:shd w:val="clear" w:color="auto" w:fill="auto"/>
            <w:vAlign w:val="bottom"/>
          </w:tcPr>
          <w:p w14:paraId="1249F35C" w14:textId="300D2952" w:rsidR="00666434" w:rsidRDefault="00F03F45" w:rsidP="00F032AB">
            <w:pPr>
              <w:ind w:firstLine="240"/>
              <w:jc w:val="center"/>
              <w:rPr>
                <w:rFonts w:ascii="Times New Roman"/>
                <w:sz w:val="22"/>
                <w:szCs w:val="22"/>
              </w:rPr>
            </w:pPr>
            <w:r>
              <w:rPr>
                <w:rFonts w:ascii="Times New Roman"/>
                <w:b/>
                <w:sz w:val="22"/>
                <w:szCs w:val="22"/>
              </w:rPr>
              <w:t>Contact Information</w:t>
            </w:r>
            <w:r>
              <w:rPr>
                <w:rFonts w:ascii="Times New Roman" w:hint="eastAsia"/>
                <w:b/>
                <w:sz w:val="22"/>
                <w:szCs w:val="22"/>
              </w:rPr>
              <w:t>:</w:t>
            </w:r>
            <w:r w:rsidR="007752FC">
              <w:rPr>
                <w:rFonts w:ascii="Times New Roman"/>
                <w:b/>
                <w:sz w:val="22"/>
                <w:szCs w:val="22"/>
              </w:rPr>
              <w:t xml:space="preserve"> Park, Jung-min</w:t>
            </w:r>
            <w:r>
              <w:rPr>
                <w:rFonts w:ascii="Times New Roman" w:hint="eastAsia"/>
                <w:b/>
                <w:sz w:val="22"/>
                <w:szCs w:val="22"/>
              </w:rPr>
              <w:t xml:space="preserve"> </w:t>
            </w:r>
            <w:r>
              <w:rPr>
                <w:rFonts w:ascii="Times New Roman" w:hint="eastAsia"/>
                <w:sz w:val="22"/>
                <w:szCs w:val="22"/>
              </w:rPr>
              <w:t>(</w:t>
            </w:r>
            <w:r>
              <w:rPr>
                <w:rFonts w:ascii="Times New Roman"/>
                <w:sz w:val="22"/>
                <w:szCs w:val="22"/>
              </w:rPr>
              <w:t>0</w:t>
            </w:r>
            <w:r>
              <w:rPr>
                <w:rFonts w:ascii="Times New Roman" w:hint="eastAsia"/>
                <w:sz w:val="22"/>
                <w:szCs w:val="22"/>
              </w:rPr>
              <w:t>44</w:t>
            </w:r>
            <w:r>
              <w:rPr>
                <w:rFonts w:ascii="Times New Roman"/>
                <w:sz w:val="22"/>
                <w:szCs w:val="22"/>
              </w:rPr>
              <w:t>-215-</w:t>
            </w:r>
            <w:r w:rsidR="00F032AB">
              <w:rPr>
                <w:rFonts w:ascii="Times New Roman"/>
                <w:sz w:val="22"/>
                <w:szCs w:val="22"/>
              </w:rPr>
              <w:t>713</w:t>
            </w:r>
            <w:r w:rsidR="00127844">
              <w:rPr>
                <w:rFonts w:ascii="Times New Roman"/>
                <w:sz w:val="22"/>
                <w:szCs w:val="22"/>
              </w:rPr>
              <w:t xml:space="preserve">0 </w:t>
            </w:r>
            <w:r>
              <w:rPr>
                <w:rFonts w:ascii="Times New Roman" w:hint="eastAsia"/>
                <w:sz w:val="22"/>
                <w:szCs w:val="22"/>
              </w:rPr>
              <w:t>/</w:t>
            </w:r>
            <w:r w:rsidR="00D950C5">
              <w:rPr>
                <w:rFonts w:ascii="Times New Roman"/>
                <w:sz w:val="22"/>
                <w:szCs w:val="22"/>
              </w:rPr>
              <w:t xml:space="preserve"> </w:t>
            </w:r>
            <w:r w:rsidR="00F032AB">
              <w:rPr>
                <w:rFonts w:ascii="Times New Roman"/>
                <w:sz w:val="22"/>
                <w:szCs w:val="22"/>
              </w:rPr>
              <w:t>Budget Policy</w:t>
            </w:r>
            <w:r w:rsidR="00C12BF8">
              <w:rPr>
                <w:rFonts w:ascii="Times New Roman"/>
                <w:sz w:val="22"/>
                <w:szCs w:val="22"/>
              </w:rPr>
              <w:t xml:space="preserve"> Division</w:t>
            </w:r>
            <w:r>
              <w:rPr>
                <w:rFonts w:ascii="Times New Roman" w:hint="eastAsia"/>
                <w:sz w:val="22"/>
                <w:szCs w:val="22"/>
              </w:rPr>
              <w:t>)</w:t>
            </w:r>
          </w:p>
        </w:tc>
      </w:tr>
    </w:tbl>
    <w:p w14:paraId="251FEF8C" w14:textId="77777777" w:rsidR="00666434" w:rsidRPr="0056227F" w:rsidRDefault="00F03F45">
      <w:pPr>
        <w:rPr>
          <w:rFonts w:ascii="Times New Roman"/>
          <w:b/>
          <w:smallCaps/>
          <w:szCs w:val="20"/>
        </w:rPr>
      </w:pPr>
      <w:r>
        <w:rPr>
          <w:b/>
          <w:noProof/>
          <w:color w:val="082BBE"/>
          <w:sz w:val="28"/>
          <w:szCs w:val="28"/>
        </w:rPr>
        <w:drawing>
          <wp:anchor distT="0" distB="0" distL="114300" distR="114300" simplePos="0" relativeHeight="251657728" behindDoc="1" locked="0" layoutInCell="1" hidden="0" allowOverlap="1" wp14:anchorId="6A2EF3EE" wp14:editId="20E12A8A">
            <wp:simplePos x="0" y="0"/>
            <wp:positionH relativeFrom="margin">
              <wp:posOffset>-10236</wp:posOffset>
            </wp:positionH>
            <wp:positionV relativeFrom="paragraph">
              <wp:posOffset>-1184910</wp:posOffset>
            </wp:positionV>
            <wp:extent cx="6357609" cy="1235122"/>
            <wp:effectExtent l="0" t="0" r="5715" b="3175"/>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57609" cy="1235122"/>
                    </a:xfrm>
                    <a:prstGeom prst="rect">
                      <a:avLst/>
                    </a:prstGeom>
                    <a:noFill/>
                    <a:ln>
                      <a:noFill/>
                      <a:miter lim="800000"/>
                    </a:ln>
                  </pic:spPr>
                </pic:pic>
              </a:graphicData>
            </a:graphic>
            <wp14:sizeRelV relativeFrom="margin">
              <wp14:pctHeight>0</wp14:pctHeight>
            </wp14:sizeRelV>
          </wp:anchor>
        </w:drawing>
      </w:r>
      <w:r>
        <w:rPr>
          <w:rFonts w:ascii="Times New Roman"/>
          <w:b/>
          <w:smallCaps/>
          <w:sz w:val="16"/>
          <w:szCs w:val="16"/>
        </w:rPr>
        <w:t xml:space="preserve"> </w:t>
      </w:r>
    </w:p>
    <w:p w14:paraId="5535865B" w14:textId="77777777" w:rsidR="00666434" w:rsidRDefault="00F03F45">
      <w:pPr>
        <w:tabs>
          <w:tab w:val="left" w:pos="8595"/>
        </w:tabs>
        <w:jc w:val="left"/>
        <w:rPr>
          <w:rFonts w:ascii="Times New Roman"/>
          <w:b/>
          <w:smallCaps/>
          <w:sz w:val="16"/>
          <w:szCs w:val="16"/>
        </w:rPr>
      </w:pPr>
      <w:r>
        <w:rPr>
          <w:rFonts w:ascii="Times New Roman"/>
          <w:b/>
          <w:smallCaps/>
          <w:sz w:val="16"/>
          <w:szCs w:val="16"/>
        </w:rPr>
        <w:tab/>
      </w:r>
    </w:p>
    <w:p w14:paraId="01702941" w14:textId="458614EE" w:rsidR="00666434" w:rsidRDefault="0055799F" w:rsidP="00327CD5">
      <w:pPr>
        <w:jc w:val="center"/>
        <w:rPr>
          <w:rFonts w:ascii="Times New Roman"/>
          <w:b/>
          <w:smallCaps/>
          <w:sz w:val="32"/>
          <w:szCs w:val="22"/>
        </w:rPr>
      </w:pPr>
      <w:r>
        <w:rPr>
          <w:rFonts w:ascii="Times New Roman"/>
          <w:b/>
          <w:smallCaps/>
          <w:sz w:val="32"/>
          <w:szCs w:val="22"/>
        </w:rPr>
        <w:t>Guidelines for the 2026 Budget Proposal</w:t>
      </w:r>
    </w:p>
    <w:p w14:paraId="46EB4E12" w14:textId="118B7942" w:rsidR="00666434" w:rsidRDefault="006656D0" w:rsidP="006656D0">
      <w:pPr>
        <w:tabs>
          <w:tab w:val="left" w:pos="3707"/>
        </w:tabs>
        <w:rPr>
          <w:rFonts w:ascii="Times New Roman"/>
          <w:b/>
          <w:smallCaps/>
          <w:sz w:val="16"/>
          <w:szCs w:val="16"/>
        </w:rPr>
      </w:pPr>
      <w:r>
        <w:rPr>
          <w:rFonts w:ascii="Times New Roman"/>
          <w:b/>
          <w:smallCaps/>
          <w:sz w:val="16"/>
          <w:szCs w:val="16"/>
        </w:rPr>
        <w:tab/>
      </w:r>
    </w:p>
    <w:p w14:paraId="4C1EEFDE" w14:textId="77777777" w:rsidR="00666434" w:rsidRPr="006B76EF" w:rsidRDefault="00666434">
      <w:pPr>
        <w:jc w:val="center"/>
        <w:rPr>
          <w:rFonts w:ascii="Times New Roman"/>
          <w:b/>
          <w:smallCaps/>
          <w:sz w:val="16"/>
          <w:szCs w:val="16"/>
        </w:rPr>
      </w:pPr>
    </w:p>
    <w:p w14:paraId="6DC0A0F2" w14:textId="2A0FDD03" w:rsidR="007A26EA" w:rsidRDefault="007837CD">
      <w:pPr>
        <w:jc w:val="left"/>
        <w:rPr>
          <w:rFonts w:ascii="Times New Roman"/>
          <w:sz w:val="24"/>
        </w:rPr>
      </w:pPr>
      <w:r>
        <w:rPr>
          <w:rFonts w:ascii="Times New Roman"/>
          <w:sz w:val="24"/>
        </w:rPr>
        <w:t>On March 25</w:t>
      </w:r>
      <w:r w:rsidR="00DA049B" w:rsidRPr="00DA049B">
        <w:rPr>
          <w:rFonts w:ascii="Times New Roman"/>
          <w:sz w:val="24"/>
          <w:vertAlign w:val="superscript"/>
        </w:rPr>
        <w:t>th</w:t>
      </w:r>
      <w:r>
        <w:rPr>
          <w:rFonts w:ascii="Times New Roman"/>
          <w:sz w:val="24"/>
        </w:rPr>
        <w:t>, the government approved and finalized the “Guidelines for the 2026 Budget Proposal and Fund Management Plan”</w:t>
      </w:r>
      <w:r w:rsidR="001511B4">
        <w:rPr>
          <w:rFonts w:ascii="Times New Roman"/>
          <w:sz w:val="24"/>
        </w:rPr>
        <w:t xml:space="preserve"> in a Cabinet meeting. In accordance with the National Finance Act, these guidelines will be </w:t>
      </w:r>
      <w:r w:rsidR="007A26EA">
        <w:rPr>
          <w:rFonts w:ascii="Times New Roman"/>
          <w:sz w:val="24"/>
        </w:rPr>
        <w:t xml:space="preserve">notified </w:t>
      </w:r>
      <w:r w:rsidR="001511B4">
        <w:rPr>
          <w:rFonts w:ascii="Times New Roman"/>
          <w:sz w:val="24"/>
        </w:rPr>
        <w:t xml:space="preserve">to </w:t>
      </w:r>
      <w:r w:rsidR="008F0488">
        <w:rPr>
          <w:rFonts w:ascii="Times New Roman"/>
          <w:sz w:val="24"/>
        </w:rPr>
        <w:t>the heads of central government agencies by March 31</w:t>
      </w:r>
      <w:r w:rsidR="008F0488" w:rsidRPr="008F0488">
        <w:rPr>
          <w:rFonts w:ascii="Times New Roman"/>
          <w:sz w:val="24"/>
          <w:vertAlign w:val="superscript"/>
        </w:rPr>
        <w:t>st</w:t>
      </w:r>
      <w:r w:rsidR="008F0488">
        <w:rPr>
          <w:rFonts w:ascii="Times New Roman"/>
          <w:sz w:val="24"/>
        </w:rPr>
        <w:t xml:space="preserve"> and will ser</w:t>
      </w:r>
      <w:r w:rsidR="00FC36D1">
        <w:rPr>
          <w:rFonts w:ascii="Times New Roman"/>
          <w:sz w:val="24"/>
        </w:rPr>
        <w:t xml:space="preserve">ve as a framework </w:t>
      </w:r>
      <w:r w:rsidR="00B06095">
        <w:rPr>
          <w:rFonts w:ascii="Times New Roman"/>
          <w:sz w:val="24"/>
        </w:rPr>
        <w:t>to be followed</w:t>
      </w:r>
      <w:r w:rsidR="008F0488">
        <w:rPr>
          <w:rFonts w:ascii="Times New Roman"/>
          <w:sz w:val="24"/>
        </w:rPr>
        <w:t xml:space="preserve"> when submitting budget requests for 2026. With the finalization of these guidelines, the 2026 budget formulation process </w:t>
      </w:r>
      <w:r w:rsidR="0074795C">
        <w:rPr>
          <w:rFonts w:ascii="Times New Roman"/>
          <w:sz w:val="24"/>
        </w:rPr>
        <w:t xml:space="preserve">has </w:t>
      </w:r>
      <w:r w:rsidR="008F0488">
        <w:rPr>
          <w:rFonts w:ascii="Times New Roman"/>
          <w:sz w:val="24"/>
        </w:rPr>
        <w:t>now offic</w:t>
      </w:r>
      <w:bookmarkStart w:id="0" w:name="_GoBack"/>
      <w:bookmarkEnd w:id="0"/>
      <w:r w:rsidR="008F0488">
        <w:rPr>
          <w:rFonts w:ascii="Times New Roman"/>
          <w:sz w:val="24"/>
        </w:rPr>
        <w:t xml:space="preserve">ially </w:t>
      </w:r>
      <w:r w:rsidR="0074795C">
        <w:rPr>
          <w:rFonts w:ascii="Times New Roman"/>
          <w:sz w:val="24"/>
        </w:rPr>
        <w:t xml:space="preserve">begun. </w:t>
      </w:r>
    </w:p>
    <w:p w14:paraId="42A86570" w14:textId="77777777" w:rsidR="004A4311" w:rsidRDefault="004A4311">
      <w:pPr>
        <w:jc w:val="left"/>
        <w:rPr>
          <w:rFonts w:ascii="Times New Roman"/>
          <w:sz w:val="24"/>
        </w:rPr>
      </w:pPr>
    </w:p>
    <w:p w14:paraId="51484D9B" w14:textId="22DA724A" w:rsidR="004A4311" w:rsidRDefault="004A4311">
      <w:pPr>
        <w:jc w:val="left"/>
        <w:rPr>
          <w:rFonts w:ascii="Times New Roman"/>
          <w:sz w:val="24"/>
        </w:rPr>
      </w:pPr>
      <w:r>
        <w:rPr>
          <w:rFonts w:ascii="Times New Roman"/>
          <w:sz w:val="24"/>
        </w:rPr>
        <w:t xml:space="preserve">Next year’s budget proposal will focus on </w:t>
      </w:r>
      <w:r w:rsidR="00886090">
        <w:rPr>
          <w:rFonts w:ascii="Times New Roman"/>
          <w:sz w:val="24"/>
        </w:rPr>
        <w:t>resolving</w:t>
      </w:r>
      <w:r>
        <w:rPr>
          <w:rFonts w:ascii="Times New Roman"/>
          <w:sz w:val="24"/>
        </w:rPr>
        <w:t xml:space="preserve"> pressing issues such as domestic and external uncertainties and economic hardships while enhancing national competitiveness in response to declining potential growth, demographic challenges, </w:t>
      </w:r>
      <w:r w:rsidRPr="00E411CE">
        <w:rPr>
          <w:rFonts w:ascii="Times New Roman"/>
          <w:sz w:val="24"/>
        </w:rPr>
        <w:t xml:space="preserve">and </w:t>
      </w:r>
      <w:r w:rsidR="00D91BFC">
        <w:rPr>
          <w:rFonts w:ascii="Times New Roman"/>
          <w:sz w:val="24"/>
        </w:rPr>
        <w:t xml:space="preserve">regional </w:t>
      </w:r>
      <w:r w:rsidR="006D25A8">
        <w:rPr>
          <w:rFonts w:ascii="Times New Roman"/>
          <w:sz w:val="24"/>
        </w:rPr>
        <w:t>depopulation</w:t>
      </w:r>
      <w:r w:rsidRPr="00E411CE">
        <w:rPr>
          <w:rFonts w:ascii="Times New Roman"/>
          <w:sz w:val="24"/>
        </w:rPr>
        <w:t>.</w:t>
      </w:r>
      <w:r>
        <w:rPr>
          <w:rFonts w:ascii="Times New Roman"/>
          <w:sz w:val="24"/>
        </w:rPr>
        <w:t xml:space="preserve"> In addition, it aims to improve fiscal sustainability and efficiency through strategic resource allocation.</w:t>
      </w:r>
    </w:p>
    <w:p w14:paraId="2084F990" w14:textId="77777777" w:rsidR="005940D3" w:rsidRDefault="005940D3">
      <w:pPr>
        <w:jc w:val="left"/>
        <w:rPr>
          <w:rFonts w:ascii="Times New Roman"/>
          <w:sz w:val="24"/>
        </w:rPr>
      </w:pPr>
    </w:p>
    <w:p w14:paraId="2866C4F5" w14:textId="1C69F398" w:rsidR="005940D3" w:rsidRPr="004A4311" w:rsidRDefault="005940D3">
      <w:pPr>
        <w:jc w:val="left"/>
        <w:rPr>
          <w:rFonts w:ascii="Times New Roman"/>
          <w:sz w:val="24"/>
        </w:rPr>
      </w:pPr>
      <w:r>
        <w:rPr>
          <w:rFonts w:ascii="Times New Roman"/>
          <w:sz w:val="24"/>
        </w:rPr>
        <w:t xml:space="preserve">The 2026 budget proposal will </w:t>
      </w:r>
      <w:r w:rsidR="005734B5" w:rsidRPr="005734B5">
        <w:rPr>
          <w:rFonts w:ascii="Times New Roman"/>
          <w:sz w:val="24"/>
          <w:vertAlign w:val="superscript"/>
        </w:rPr>
        <w:sym w:font="Wingdings" w:char="F08C"/>
      </w:r>
      <w:r>
        <w:rPr>
          <w:rFonts w:ascii="Times New Roman"/>
          <w:sz w:val="24"/>
        </w:rPr>
        <w:t>serve as a catalyst for economic recovery and stability in people’s livelihoods</w:t>
      </w:r>
      <w:r w:rsidR="005734B5">
        <w:rPr>
          <w:rFonts w:ascii="Times New Roman"/>
          <w:sz w:val="24"/>
        </w:rPr>
        <w:t xml:space="preserve">, </w:t>
      </w:r>
      <w:r w:rsidR="008D7601" w:rsidRPr="008D7601">
        <w:rPr>
          <w:rFonts w:ascii="Times New Roman"/>
          <w:sz w:val="24"/>
          <w:vertAlign w:val="superscript"/>
        </w:rPr>
        <w:sym w:font="Wingdings" w:char="F08D"/>
      </w:r>
      <w:r w:rsidR="005734B5">
        <w:rPr>
          <w:rFonts w:ascii="Times New Roman"/>
          <w:sz w:val="24"/>
        </w:rPr>
        <w:t xml:space="preserve">support the development of high-tech industries such as AI, industrial transformation, and the stabilization of exports and supply chains </w:t>
      </w:r>
      <w:r w:rsidR="00EA7DAE">
        <w:rPr>
          <w:rFonts w:ascii="Times New Roman"/>
          <w:sz w:val="24"/>
        </w:rPr>
        <w:t>to cope with</w:t>
      </w:r>
      <w:r w:rsidR="005734B5">
        <w:rPr>
          <w:rFonts w:ascii="Times New Roman"/>
          <w:sz w:val="24"/>
        </w:rPr>
        <w:t xml:space="preserve"> global </w:t>
      </w:r>
      <w:r w:rsidR="008D7601">
        <w:rPr>
          <w:rFonts w:ascii="Times New Roman"/>
          <w:sz w:val="24"/>
        </w:rPr>
        <w:t xml:space="preserve">technological competition, </w:t>
      </w:r>
      <w:r w:rsidR="00F536B1" w:rsidRPr="00F536B1">
        <w:rPr>
          <w:rFonts w:ascii="Times New Roman"/>
          <w:sz w:val="24"/>
          <w:vertAlign w:val="superscript"/>
        </w:rPr>
        <w:sym w:font="Wingdings" w:char="F08E"/>
      </w:r>
      <w:r w:rsidR="008D7601">
        <w:rPr>
          <w:rFonts w:ascii="Times New Roman"/>
          <w:sz w:val="24"/>
        </w:rPr>
        <w:t xml:space="preserve">strengthen economic and social </w:t>
      </w:r>
      <w:r w:rsidR="00811597">
        <w:rPr>
          <w:rFonts w:ascii="Times New Roman"/>
          <w:sz w:val="24"/>
        </w:rPr>
        <w:t xml:space="preserve">fundamentals </w:t>
      </w:r>
      <w:r w:rsidR="008D7601">
        <w:rPr>
          <w:rFonts w:ascii="Times New Roman"/>
          <w:sz w:val="24"/>
        </w:rPr>
        <w:t>to address demographic decline, regional depopulation, and the climate crisis</w:t>
      </w:r>
      <w:r w:rsidR="00811597">
        <w:rPr>
          <w:rFonts w:ascii="Times New Roman"/>
          <w:sz w:val="24"/>
        </w:rPr>
        <w:t xml:space="preserve"> for</w:t>
      </w:r>
      <w:r w:rsidR="00BD21C4">
        <w:rPr>
          <w:rFonts w:ascii="Times New Roman"/>
          <w:sz w:val="24"/>
        </w:rPr>
        <w:t xml:space="preserve"> building</w:t>
      </w:r>
      <w:r w:rsidR="008D7601">
        <w:rPr>
          <w:rFonts w:ascii="Times New Roman"/>
          <w:sz w:val="24"/>
        </w:rPr>
        <w:t xml:space="preserve"> a sustainable future, and </w:t>
      </w:r>
      <w:r w:rsidR="00F536B1" w:rsidRPr="00F536B1">
        <w:rPr>
          <w:rFonts w:ascii="Times New Roman"/>
          <w:sz w:val="24"/>
          <w:vertAlign w:val="superscript"/>
        </w:rPr>
        <w:sym w:font="Wingdings" w:char="F08F"/>
      </w:r>
      <w:r w:rsidR="00AE6379">
        <w:rPr>
          <w:rFonts w:ascii="Times New Roman"/>
          <w:sz w:val="24"/>
        </w:rPr>
        <w:t>ensure</w:t>
      </w:r>
      <w:r w:rsidR="00CC4236">
        <w:rPr>
          <w:rFonts w:ascii="Times New Roman"/>
          <w:sz w:val="24"/>
        </w:rPr>
        <w:t xml:space="preserve"> public</w:t>
      </w:r>
      <w:r w:rsidR="008D7601">
        <w:rPr>
          <w:rFonts w:ascii="Times New Roman"/>
          <w:sz w:val="24"/>
        </w:rPr>
        <w:t xml:space="preserve"> security and</w:t>
      </w:r>
      <w:r w:rsidR="00EB6B6F">
        <w:rPr>
          <w:rFonts w:ascii="Times New Roman"/>
          <w:sz w:val="24"/>
        </w:rPr>
        <w:t xml:space="preserve"> </w:t>
      </w:r>
      <w:r w:rsidR="000533F5">
        <w:rPr>
          <w:rFonts w:ascii="Times New Roman"/>
          <w:sz w:val="24"/>
        </w:rPr>
        <w:t>reinforce robust diplomatic and defense</w:t>
      </w:r>
      <w:r w:rsidR="00EB6B6F">
        <w:rPr>
          <w:rFonts w:ascii="Times New Roman"/>
          <w:sz w:val="24"/>
        </w:rPr>
        <w:t xml:space="preserve"> </w:t>
      </w:r>
      <w:r w:rsidR="008D7601">
        <w:rPr>
          <w:rFonts w:ascii="Times New Roman"/>
          <w:sz w:val="24"/>
        </w:rPr>
        <w:t>investments</w:t>
      </w:r>
      <w:r w:rsidR="000533F5">
        <w:rPr>
          <w:rFonts w:ascii="Times New Roman"/>
          <w:sz w:val="24"/>
        </w:rPr>
        <w:t xml:space="preserve">. </w:t>
      </w:r>
      <w:r w:rsidR="00245D92">
        <w:rPr>
          <w:rFonts w:ascii="Times New Roman"/>
          <w:sz w:val="24"/>
        </w:rPr>
        <w:t>Further details are as follows:</w:t>
      </w:r>
    </w:p>
    <w:p w14:paraId="0878EA48" w14:textId="77777777" w:rsidR="00A424C6" w:rsidRPr="00A424C6" w:rsidRDefault="00A424C6">
      <w:pPr>
        <w:jc w:val="left"/>
        <w:rPr>
          <w:rFonts w:ascii="Times New Roman"/>
          <w:sz w:val="24"/>
        </w:rPr>
      </w:pPr>
    </w:p>
    <w:p w14:paraId="2A35376C" w14:textId="58CCBDBD" w:rsidR="0069030D" w:rsidRPr="008238A9" w:rsidRDefault="00756485" w:rsidP="005C5C81">
      <w:pPr>
        <w:pStyle w:val="ae"/>
        <w:numPr>
          <w:ilvl w:val="0"/>
          <w:numId w:val="24"/>
        </w:numPr>
        <w:ind w:leftChars="0"/>
        <w:jc w:val="left"/>
        <w:rPr>
          <w:rFonts w:ascii="Times New Roman"/>
          <w:sz w:val="24"/>
        </w:rPr>
      </w:pPr>
      <w:r>
        <w:rPr>
          <w:rFonts w:ascii="Times New Roman"/>
          <w:sz w:val="24"/>
        </w:rPr>
        <w:t>Stabilizing</w:t>
      </w:r>
      <w:r w:rsidR="00F47760" w:rsidRPr="008238A9">
        <w:rPr>
          <w:rFonts w:ascii="Times New Roman"/>
          <w:sz w:val="24"/>
        </w:rPr>
        <w:t xml:space="preserve"> </w:t>
      </w:r>
      <w:r w:rsidR="0069030D" w:rsidRPr="008238A9">
        <w:rPr>
          <w:rFonts w:ascii="Times New Roman" w:hint="eastAsia"/>
          <w:sz w:val="24"/>
        </w:rPr>
        <w:t>People</w:t>
      </w:r>
      <w:r w:rsidR="0069030D" w:rsidRPr="008238A9">
        <w:rPr>
          <w:rFonts w:ascii="Times New Roman"/>
          <w:sz w:val="24"/>
        </w:rPr>
        <w:t xml:space="preserve">’s Livelihoods </w:t>
      </w:r>
      <w:r w:rsidR="00F47760" w:rsidRPr="008238A9">
        <w:rPr>
          <w:rFonts w:ascii="Times New Roman"/>
          <w:sz w:val="24"/>
        </w:rPr>
        <w:t xml:space="preserve">and </w:t>
      </w:r>
      <w:r>
        <w:rPr>
          <w:rFonts w:ascii="Times New Roman"/>
          <w:sz w:val="24"/>
        </w:rPr>
        <w:t xml:space="preserve">Supporting </w:t>
      </w:r>
      <w:r w:rsidR="00F47760" w:rsidRPr="008238A9">
        <w:rPr>
          <w:rFonts w:ascii="Times New Roman"/>
          <w:sz w:val="24"/>
        </w:rPr>
        <w:t>Economic Recovery</w:t>
      </w:r>
    </w:p>
    <w:p w14:paraId="3B384C05" w14:textId="77777777" w:rsidR="00E411CE" w:rsidRPr="00E411CE" w:rsidRDefault="00E411CE">
      <w:pPr>
        <w:jc w:val="left"/>
        <w:rPr>
          <w:rFonts w:ascii="Times New Roman"/>
          <w:sz w:val="6"/>
          <w:szCs w:val="6"/>
        </w:rPr>
      </w:pPr>
    </w:p>
    <w:p w14:paraId="32985DED" w14:textId="3F102546" w:rsidR="000D1AE1" w:rsidRDefault="007F3AB4" w:rsidP="008238A9">
      <w:pPr>
        <w:ind w:firstLineChars="300" w:firstLine="720"/>
        <w:jc w:val="left"/>
        <w:rPr>
          <w:rFonts w:ascii="Times New Roman"/>
          <w:sz w:val="24"/>
        </w:rPr>
      </w:pPr>
      <w:r>
        <w:rPr>
          <w:rFonts w:ascii="Times New Roman" w:hint="eastAsia"/>
          <w:sz w:val="24"/>
        </w:rPr>
        <w:t xml:space="preserve">- Stimulate domestic demand and </w:t>
      </w:r>
      <w:r>
        <w:rPr>
          <w:rFonts w:ascii="Times New Roman"/>
          <w:sz w:val="24"/>
        </w:rPr>
        <w:t>achieve the stability of small business operations</w:t>
      </w:r>
    </w:p>
    <w:p w14:paraId="5EFA2FFF" w14:textId="74516709" w:rsidR="007F3AB4" w:rsidRDefault="007F3AB4" w:rsidP="008238A9">
      <w:pPr>
        <w:ind w:firstLineChars="300" w:firstLine="720"/>
        <w:jc w:val="left"/>
        <w:rPr>
          <w:rFonts w:ascii="Times New Roman"/>
          <w:sz w:val="24"/>
        </w:rPr>
      </w:pPr>
      <w:r>
        <w:rPr>
          <w:rFonts w:ascii="Times New Roman"/>
          <w:sz w:val="24"/>
        </w:rPr>
        <w:t>- Create jobs, particularly for young people</w:t>
      </w:r>
    </w:p>
    <w:p w14:paraId="6972CDE3" w14:textId="62FAF3B0" w:rsidR="007F3AB4" w:rsidRDefault="007F3AB4" w:rsidP="008238A9">
      <w:pPr>
        <w:ind w:firstLineChars="300" w:firstLine="720"/>
        <w:jc w:val="left"/>
        <w:rPr>
          <w:rFonts w:ascii="Times New Roman"/>
          <w:sz w:val="24"/>
        </w:rPr>
      </w:pPr>
      <w:r>
        <w:rPr>
          <w:rFonts w:ascii="Times New Roman"/>
          <w:sz w:val="24"/>
        </w:rPr>
        <w:t xml:space="preserve">- Protect vulnerable groups and shore up their </w:t>
      </w:r>
      <w:r>
        <w:rPr>
          <w:rFonts w:ascii="Times New Roman" w:hint="eastAsia"/>
          <w:sz w:val="24"/>
        </w:rPr>
        <w:t>s</w:t>
      </w:r>
      <w:r w:rsidR="00C62757">
        <w:rPr>
          <w:rFonts w:ascii="Times New Roman"/>
          <w:sz w:val="24"/>
        </w:rPr>
        <w:t>elf-sufficiency</w:t>
      </w:r>
    </w:p>
    <w:p w14:paraId="7DC7F5B6" w14:textId="3E2164BC" w:rsidR="007F3AB4" w:rsidRPr="007F3AB4" w:rsidRDefault="007F3AB4" w:rsidP="008238A9">
      <w:pPr>
        <w:ind w:firstLineChars="300" w:firstLine="720"/>
        <w:jc w:val="left"/>
        <w:rPr>
          <w:rFonts w:ascii="Times New Roman"/>
          <w:sz w:val="24"/>
        </w:rPr>
      </w:pPr>
      <w:r>
        <w:rPr>
          <w:rFonts w:ascii="Times New Roman"/>
          <w:sz w:val="24"/>
        </w:rPr>
        <w:t xml:space="preserve">- Revitalize regional economies through housing and safety infrastructure. </w:t>
      </w:r>
      <w:r w:rsidR="009A3786">
        <w:rPr>
          <w:rFonts w:ascii="Times New Roman"/>
          <w:sz w:val="24"/>
        </w:rPr>
        <w:br/>
      </w:r>
    </w:p>
    <w:p w14:paraId="27D66D75" w14:textId="48A2DE72" w:rsidR="0069030D" w:rsidRPr="005C5C81" w:rsidRDefault="007A2338" w:rsidP="005C5C81">
      <w:pPr>
        <w:pStyle w:val="ae"/>
        <w:numPr>
          <w:ilvl w:val="0"/>
          <w:numId w:val="24"/>
        </w:numPr>
        <w:ind w:leftChars="0"/>
        <w:jc w:val="left"/>
        <w:rPr>
          <w:rFonts w:ascii="Times New Roman"/>
          <w:sz w:val="24"/>
        </w:rPr>
      </w:pPr>
      <w:r w:rsidRPr="005C5C81">
        <w:rPr>
          <w:rFonts w:ascii="Times New Roman"/>
          <w:sz w:val="24"/>
        </w:rPr>
        <w:t>Enhancing Industrial Competitiveness</w:t>
      </w:r>
    </w:p>
    <w:p w14:paraId="79C93E58" w14:textId="77777777" w:rsidR="00E411CE" w:rsidRPr="00E411CE" w:rsidRDefault="00E411CE">
      <w:pPr>
        <w:jc w:val="left"/>
        <w:rPr>
          <w:rFonts w:ascii="Times New Roman"/>
          <w:sz w:val="6"/>
          <w:szCs w:val="6"/>
        </w:rPr>
      </w:pPr>
    </w:p>
    <w:p w14:paraId="676B711D" w14:textId="5C6B5704" w:rsidR="007F3AB4" w:rsidRDefault="007F3AB4" w:rsidP="008238A9">
      <w:pPr>
        <w:ind w:firstLineChars="300" w:firstLine="720"/>
        <w:jc w:val="left"/>
        <w:rPr>
          <w:rFonts w:ascii="Times New Roman"/>
          <w:sz w:val="24"/>
        </w:rPr>
      </w:pPr>
      <w:r>
        <w:rPr>
          <w:rFonts w:ascii="Times New Roman"/>
          <w:sz w:val="24"/>
        </w:rPr>
        <w:t xml:space="preserve">- </w:t>
      </w:r>
      <w:r w:rsidR="00C62757">
        <w:rPr>
          <w:rFonts w:ascii="Times New Roman"/>
          <w:sz w:val="24"/>
        </w:rPr>
        <w:t>Establish an AI innovation ecosystem</w:t>
      </w:r>
    </w:p>
    <w:p w14:paraId="20375EE9" w14:textId="69BED216" w:rsidR="00C62757" w:rsidRDefault="00E411CE" w:rsidP="008238A9">
      <w:pPr>
        <w:ind w:firstLineChars="300" w:firstLine="720"/>
        <w:jc w:val="left"/>
        <w:rPr>
          <w:rFonts w:ascii="Times New Roman"/>
          <w:sz w:val="24"/>
        </w:rPr>
      </w:pPr>
      <w:r>
        <w:rPr>
          <w:rFonts w:ascii="Times New Roman"/>
          <w:sz w:val="24"/>
        </w:rPr>
        <w:t xml:space="preserve">- Support key high-tech </w:t>
      </w:r>
      <w:r w:rsidR="00C62757">
        <w:rPr>
          <w:rFonts w:ascii="Times New Roman"/>
          <w:sz w:val="24"/>
        </w:rPr>
        <w:t>industries such as semiconductors and biotechnology</w:t>
      </w:r>
    </w:p>
    <w:p w14:paraId="133E73D6" w14:textId="2AFE8107" w:rsidR="00C62757" w:rsidRDefault="00C62757" w:rsidP="008238A9">
      <w:pPr>
        <w:ind w:firstLineChars="300" w:firstLine="720"/>
        <w:jc w:val="left"/>
        <w:rPr>
          <w:rFonts w:ascii="Times New Roman"/>
          <w:sz w:val="24"/>
        </w:rPr>
      </w:pPr>
      <w:r>
        <w:rPr>
          <w:rFonts w:ascii="Times New Roman"/>
          <w:sz w:val="24"/>
        </w:rPr>
        <w:t>- Transition to leading-edge R&amp;D initiatives</w:t>
      </w:r>
    </w:p>
    <w:p w14:paraId="50639E00" w14:textId="627DB1B1" w:rsidR="00C62757" w:rsidRDefault="00C62757" w:rsidP="008238A9">
      <w:pPr>
        <w:ind w:firstLineChars="300" w:firstLine="720"/>
        <w:jc w:val="left"/>
        <w:rPr>
          <w:rFonts w:ascii="Times New Roman"/>
          <w:sz w:val="24"/>
        </w:rPr>
      </w:pPr>
      <w:r>
        <w:rPr>
          <w:rFonts w:ascii="Times New Roman"/>
          <w:sz w:val="24"/>
        </w:rPr>
        <w:t xml:space="preserve">- Diversify exports and stabilize supply chains </w:t>
      </w:r>
    </w:p>
    <w:p w14:paraId="00648B19" w14:textId="77777777" w:rsidR="00C62757" w:rsidRPr="005940D3" w:rsidRDefault="00C62757" w:rsidP="00C62757">
      <w:pPr>
        <w:ind w:firstLine="240"/>
        <w:jc w:val="left"/>
        <w:rPr>
          <w:rFonts w:ascii="Times New Roman"/>
          <w:sz w:val="24"/>
        </w:rPr>
      </w:pPr>
    </w:p>
    <w:p w14:paraId="645FF417" w14:textId="49A505F9" w:rsidR="00F47760" w:rsidRPr="005C5C81" w:rsidRDefault="00011796" w:rsidP="005C5C81">
      <w:pPr>
        <w:pStyle w:val="ae"/>
        <w:numPr>
          <w:ilvl w:val="0"/>
          <w:numId w:val="24"/>
        </w:numPr>
        <w:ind w:leftChars="0"/>
        <w:jc w:val="left"/>
        <w:rPr>
          <w:rFonts w:ascii="Times New Roman"/>
          <w:sz w:val="24"/>
        </w:rPr>
      </w:pPr>
      <w:r w:rsidRPr="005C5C81">
        <w:rPr>
          <w:rFonts w:ascii="Times New Roman" w:hint="eastAsia"/>
          <w:sz w:val="24"/>
        </w:rPr>
        <w:t>Build</w:t>
      </w:r>
      <w:r w:rsidRPr="005C5C81">
        <w:rPr>
          <w:rFonts w:ascii="Times New Roman"/>
          <w:sz w:val="24"/>
        </w:rPr>
        <w:t>ing</w:t>
      </w:r>
      <w:r w:rsidR="003736E7" w:rsidRPr="005C5C81">
        <w:rPr>
          <w:rFonts w:ascii="Times New Roman" w:hint="eastAsia"/>
          <w:sz w:val="24"/>
        </w:rPr>
        <w:t xml:space="preserve"> a Sustainable F</w:t>
      </w:r>
      <w:r w:rsidRPr="005C5C81">
        <w:rPr>
          <w:rFonts w:ascii="Times New Roman" w:hint="eastAsia"/>
          <w:sz w:val="24"/>
        </w:rPr>
        <w:t>uture</w:t>
      </w:r>
      <w:r w:rsidR="006A206F" w:rsidRPr="005C5C81">
        <w:rPr>
          <w:rFonts w:ascii="Times New Roman"/>
          <w:sz w:val="24"/>
        </w:rPr>
        <w:t xml:space="preserve"> by Bolstering Economic and Social </w:t>
      </w:r>
      <w:r w:rsidR="00DF3B40">
        <w:rPr>
          <w:rFonts w:ascii="Times New Roman"/>
          <w:sz w:val="24"/>
        </w:rPr>
        <w:t xml:space="preserve">Fundamentals </w:t>
      </w:r>
    </w:p>
    <w:p w14:paraId="588E94C5" w14:textId="77777777" w:rsidR="00E411CE" w:rsidRDefault="00E411CE">
      <w:pPr>
        <w:jc w:val="left"/>
        <w:rPr>
          <w:rFonts w:ascii="Times New Roman"/>
          <w:sz w:val="6"/>
          <w:szCs w:val="6"/>
        </w:rPr>
      </w:pPr>
    </w:p>
    <w:p w14:paraId="77497F27" w14:textId="30F48661" w:rsidR="003736E7" w:rsidRDefault="003736E7" w:rsidP="008238A9">
      <w:pPr>
        <w:ind w:firstLineChars="300" w:firstLine="720"/>
        <w:jc w:val="left"/>
        <w:rPr>
          <w:rFonts w:ascii="Times New Roman"/>
          <w:sz w:val="24"/>
        </w:rPr>
      </w:pPr>
      <w:r>
        <w:rPr>
          <w:rFonts w:ascii="Times New Roman"/>
          <w:sz w:val="24"/>
        </w:rPr>
        <w:t xml:space="preserve">- </w:t>
      </w:r>
      <w:r w:rsidR="006A206F">
        <w:rPr>
          <w:rFonts w:ascii="Times New Roman"/>
          <w:sz w:val="24"/>
        </w:rPr>
        <w:t>Prepare for</w:t>
      </w:r>
      <w:r>
        <w:rPr>
          <w:rFonts w:ascii="Times New Roman"/>
          <w:sz w:val="24"/>
        </w:rPr>
        <w:t xml:space="preserve"> demographic challenges such as low birth rates and aging population</w:t>
      </w:r>
    </w:p>
    <w:p w14:paraId="24E2DEB1" w14:textId="5AE310A6" w:rsidR="003736E7" w:rsidRDefault="006A206F" w:rsidP="008238A9">
      <w:pPr>
        <w:ind w:firstLineChars="300" w:firstLine="720"/>
        <w:jc w:val="left"/>
        <w:rPr>
          <w:rFonts w:ascii="Times New Roman"/>
          <w:sz w:val="24"/>
        </w:rPr>
      </w:pPr>
      <w:r>
        <w:rPr>
          <w:rFonts w:ascii="Times New Roman"/>
          <w:sz w:val="24"/>
        </w:rPr>
        <w:t>- Tackle</w:t>
      </w:r>
      <w:r w:rsidR="003736E7">
        <w:rPr>
          <w:rFonts w:ascii="Times New Roman"/>
          <w:sz w:val="24"/>
        </w:rPr>
        <w:t xml:space="preserve"> the risk of </w:t>
      </w:r>
      <w:r w:rsidR="00D91BFC">
        <w:rPr>
          <w:rFonts w:ascii="Times New Roman"/>
          <w:sz w:val="24"/>
        </w:rPr>
        <w:t xml:space="preserve">regional depopulation </w:t>
      </w:r>
    </w:p>
    <w:p w14:paraId="343AC027" w14:textId="1EE15F81" w:rsidR="003736E7" w:rsidRDefault="003736E7" w:rsidP="008238A9">
      <w:pPr>
        <w:ind w:firstLineChars="300" w:firstLine="720"/>
        <w:jc w:val="left"/>
        <w:rPr>
          <w:rFonts w:ascii="Times New Roman"/>
          <w:sz w:val="24"/>
        </w:rPr>
      </w:pPr>
      <w:r>
        <w:rPr>
          <w:rFonts w:ascii="Times New Roman"/>
          <w:sz w:val="24"/>
        </w:rPr>
        <w:t xml:space="preserve">- Respond to the climate crisis through carbon-free energy </w:t>
      </w:r>
    </w:p>
    <w:p w14:paraId="662119A3" w14:textId="471990CF" w:rsidR="003736E7" w:rsidRDefault="003736E7" w:rsidP="008238A9">
      <w:pPr>
        <w:ind w:firstLineChars="300" w:firstLine="720"/>
        <w:jc w:val="left"/>
        <w:rPr>
          <w:rFonts w:ascii="Times New Roman"/>
          <w:sz w:val="24"/>
        </w:rPr>
      </w:pPr>
      <w:r>
        <w:rPr>
          <w:rFonts w:ascii="Times New Roman"/>
          <w:sz w:val="24"/>
        </w:rPr>
        <w:t>- Foster future talent in new and high-tech industries.</w:t>
      </w:r>
    </w:p>
    <w:p w14:paraId="34B04F8B" w14:textId="77777777" w:rsidR="00C01E33" w:rsidRDefault="00C01E33" w:rsidP="008238A9">
      <w:pPr>
        <w:ind w:firstLineChars="300" w:firstLine="720"/>
        <w:jc w:val="left"/>
        <w:rPr>
          <w:rFonts w:ascii="Times New Roman"/>
          <w:sz w:val="24"/>
        </w:rPr>
      </w:pPr>
    </w:p>
    <w:p w14:paraId="6148A801" w14:textId="77777777" w:rsidR="001F5483" w:rsidRDefault="001F5483" w:rsidP="008238A9">
      <w:pPr>
        <w:ind w:firstLineChars="300" w:firstLine="720"/>
        <w:jc w:val="left"/>
        <w:rPr>
          <w:rFonts w:ascii="Times New Roman"/>
          <w:sz w:val="24"/>
        </w:rPr>
      </w:pPr>
    </w:p>
    <w:p w14:paraId="3B621038" w14:textId="77777777" w:rsidR="001F5483" w:rsidRDefault="001F5483" w:rsidP="008238A9">
      <w:pPr>
        <w:ind w:firstLineChars="300" w:firstLine="720"/>
        <w:jc w:val="left"/>
        <w:rPr>
          <w:rFonts w:ascii="Times New Roman"/>
          <w:sz w:val="24"/>
        </w:rPr>
      </w:pPr>
    </w:p>
    <w:p w14:paraId="2FECD948" w14:textId="3C073A1F" w:rsidR="007C5F06" w:rsidRPr="00160871" w:rsidRDefault="007A2338" w:rsidP="002B243B">
      <w:pPr>
        <w:pStyle w:val="ae"/>
        <w:numPr>
          <w:ilvl w:val="0"/>
          <w:numId w:val="24"/>
        </w:numPr>
        <w:ind w:leftChars="0"/>
        <w:jc w:val="left"/>
        <w:rPr>
          <w:rFonts w:ascii="Times New Roman"/>
          <w:sz w:val="24"/>
        </w:rPr>
      </w:pPr>
      <w:r w:rsidRPr="00160871">
        <w:rPr>
          <w:rFonts w:ascii="Times New Roman"/>
          <w:sz w:val="24"/>
        </w:rPr>
        <w:lastRenderedPageBreak/>
        <w:t>Ensure Public Safety and Strengthen Robust Diplomacy and Security</w:t>
      </w:r>
    </w:p>
    <w:p w14:paraId="7BDE3178" w14:textId="77777777" w:rsidR="00002EA4" w:rsidRPr="00160871" w:rsidRDefault="00002EA4">
      <w:pPr>
        <w:jc w:val="left"/>
        <w:rPr>
          <w:rFonts w:ascii="Times New Roman"/>
          <w:sz w:val="6"/>
          <w:szCs w:val="6"/>
        </w:rPr>
      </w:pPr>
    </w:p>
    <w:p w14:paraId="3C2C13D1" w14:textId="54029F6C" w:rsidR="00D70244" w:rsidRDefault="00D70244" w:rsidP="00160871">
      <w:pPr>
        <w:ind w:firstLineChars="300" w:firstLine="720"/>
        <w:jc w:val="left"/>
        <w:rPr>
          <w:rFonts w:ascii="Times New Roman"/>
          <w:sz w:val="24"/>
        </w:rPr>
      </w:pPr>
      <w:r>
        <w:rPr>
          <w:rFonts w:ascii="Times New Roman"/>
          <w:sz w:val="24"/>
        </w:rPr>
        <w:t xml:space="preserve">- Prevent and respond to crimes </w:t>
      </w:r>
      <w:r w:rsidR="00D91BFC">
        <w:rPr>
          <w:rFonts w:ascii="Times New Roman"/>
          <w:sz w:val="24"/>
        </w:rPr>
        <w:t>related to</w:t>
      </w:r>
      <w:r>
        <w:rPr>
          <w:rFonts w:ascii="Times New Roman"/>
          <w:sz w:val="24"/>
        </w:rPr>
        <w:t xml:space="preserve"> people’s livelihoods </w:t>
      </w:r>
    </w:p>
    <w:p w14:paraId="1D298178" w14:textId="77F80D88" w:rsidR="00D70244" w:rsidRDefault="00D70244" w:rsidP="00160871">
      <w:pPr>
        <w:ind w:firstLineChars="300" w:firstLine="720"/>
        <w:jc w:val="left"/>
        <w:rPr>
          <w:rFonts w:ascii="Times New Roman"/>
          <w:sz w:val="24"/>
        </w:rPr>
      </w:pPr>
      <w:r>
        <w:rPr>
          <w:rFonts w:ascii="Times New Roman"/>
          <w:sz w:val="24"/>
        </w:rPr>
        <w:t>- Expand disaster management systems and medical infrastructure</w:t>
      </w:r>
    </w:p>
    <w:p w14:paraId="798ED7C1" w14:textId="03AADA64" w:rsidR="00D70244" w:rsidRDefault="00D70244" w:rsidP="00160871">
      <w:pPr>
        <w:ind w:firstLineChars="300" w:firstLine="720"/>
        <w:jc w:val="left"/>
        <w:rPr>
          <w:rFonts w:ascii="Times New Roman"/>
          <w:sz w:val="24"/>
        </w:rPr>
      </w:pPr>
      <w:r>
        <w:rPr>
          <w:rFonts w:ascii="Times New Roman"/>
          <w:sz w:val="24"/>
        </w:rPr>
        <w:t xml:space="preserve">- </w:t>
      </w:r>
      <w:r w:rsidR="004D67CD">
        <w:rPr>
          <w:rFonts w:ascii="Times New Roman"/>
          <w:sz w:val="24"/>
        </w:rPr>
        <w:t>Reinforc</w:t>
      </w:r>
      <w:r w:rsidR="00D91BFC">
        <w:rPr>
          <w:rFonts w:ascii="Times New Roman"/>
          <w:sz w:val="24"/>
        </w:rPr>
        <w:t>e</w:t>
      </w:r>
      <w:r w:rsidR="00EF0B5A">
        <w:rPr>
          <w:rFonts w:ascii="Times New Roman"/>
          <w:sz w:val="24"/>
        </w:rPr>
        <w:t xml:space="preserve"> </w:t>
      </w:r>
      <w:r>
        <w:rPr>
          <w:rFonts w:ascii="Times New Roman"/>
          <w:sz w:val="24"/>
        </w:rPr>
        <w:t xml:space="preserve">advanced military capabilities and foster the defense industry </w:t>
      </w:r>
    </w:p>
    <w:p w14:paraId="58551625" w14:textId="5FC43E8F" w:rsidR="00AB1E63" w:rsidRPr="00AB1E63" w:rsidRDefault="00D70244" w:rsidP="00160871">
      <w:pPr>
        <w:ind w:firstLineChars="300" w:firstLine="720"/>
        <w:jc w:val="left"/>
        <w:rPr>
          <w:rFonts w:ascii="Times New Roman"/>
          <w:sz w:val="24"/>
        </w:rPr>
      </w:pPr>
      <w:r>
        <w:rPr>
          <w:rFonts w:ascii="Times New Roman"/>
          <w:sz w:val="24"/>
        </w:rPr>
        <w:t xml:space="preserve">- </w:t>
      </w:r>
      <w:r w:rsidR="004D67CD">
        <w:rPr>
          <w:rFonts w:ascii="Times New Roman"/>
          <w:sz w:val="24"/>
        </w:rPr>
        <w:t>Shore up</w:t>
      </w:r>
      <w:r w:rsidR="00EF0B5A">
        <w:rPr>
          <w:rFonts w:ascii="Times New Roman"/>
          <w:sz w:val="24"/>
        </w:rPr>
        <w:t xml:space="preserve"> </w:t>
      </w:r>
      <w:r>
        <w:rPr>
          <w:rFonts w:ascii="Times New Roman"/>
          <w:sz w:val="24"/>
        </w:rPr>
        <w:t>support for bilateral and multilateral diplomatic initiatives</w:t>
      </w:r>
    </w:p>
    <w:p w14:paraId="572F6243" w14:textId="0B16AFD7" w:rsidR="007F3AB4" w:rsidRDefault="007F3AB4" w:rsidP="00C62757">
      <w:pPr>
        <w:jc w:val="left"/>
        <w:rPr>
          <w:rFonts w:ascii="Times New Roman"/>
          <w:sz w:val="24"/>
        </w:rPr>
      </w:pPr>
    </w:p>
    <w:p w14:paraId="07AC83F4" w14:textId="4C88CDDF" w:rsidR="00AB1E63" w:rsidRDefault="00AB1E63" w:rsidP="00C62757">
      <w:pPr>
        <w:jc w:val="left"/>
        <w:rPr>
          <w:rFonts w:ascii="Times New Roman"/>
          <w:sz w:val="24"/>
        </w:rPr>
      </w:pPr>
      <w:r>
        <w:rPr>
          <w:rFonts w:ascii="Times New Roman" w:hint="eastAsia"/>
          <w:sz w:val="24"/>
        </w:rPr>
        <w:t xml:space="preserve">At the same time, as concerns over fiscal sustainability grow due to a weakening revenue base caused by declining future growth rates and increasing </w:t>
      </w:r>
      <w:r w:rsidRPr="00CD662D">
        <w:rPr>
          <w:rFonts w:ascii="Times New Roman" w:hint="eastAsia"/>
          <w:sz w:val="24"/>
          <w:shd w:val="clear" w:color="auto" w:fill="FFFFFF" w:themeFill="background1"/>
        </w:rPr>
        <w:t>mandatory expenditures driven</w:t>
      </w:r>
      <w:r>
        <w:rPr>
          <w:rFonts w:ascii="Times New Roman" w:hint="eastAsia"/>
          <w:sz w:val="24"/>
        </w:rPr>
        <w:t xml:space="preserve"> by an aging population, efforts to </w:t>
      </w:r>
      <w:r w:rsidR="00FF689F">
        <w:rPr>
          <w:rFonts w:ascii="Times New Roman"/>
          <w:sz w:val="24"/>
        </w:rPr>
        <w:t>beef up</w:t>
      </w:r>
      <w:r>
        <w:rPr>
          <w:rFonts w:ascii="Times New Roman" w:hint="eastAsia"/>
          <w:sz w:val="24"/>
        </w:rPr>
        <w:t xml:space="preserve"> fiscal innovation will be strengthened, including </w:t>
      </w:r>
      <w:r w:rsidR="00D91BFC">
        <w:rPr>
          <w:rFonts w:ascii="Times New Roman"/>
          <w:sz w:val="24"/>
        </w:rPr>
        <w:t>the</w:t>
      </w:r>
      <w:r>
        <w:rPr>
          <w:rFonts w:ascii="Times New Roman" w:hint="eastAsia"/>
          <w:sz w:val="24"/>
        </w:rPr>
        <w:t xml:space="preserve"> reassessment of mandatory spending.</w:t>
      </w:r>
    </w:p>
    <w:p w14:paraId="0FA9A7F0" w14:textId="77777777" w:rsidR="004C5D49" w:rsidRDefault="004C5D49" w:rsidP="00C62757">
      <w:pPr>
        <w:jc w:val="left"/>
        <w:rPr>
          <w:rFonts w:ascii="Times New Roman"/>
          <w:sz w:val="24"/>
        </w:rPr>
      </w:pPr>
    </w:p>
    <w:p w14:paraId="004EA082" w14:textId="509B54B2" w:rsidR="00631387" w:rsidRDefault="00631387" w:rsidP="00C62757">
      <w:pPr>
        <w:jc w:val="left"/>
        <w:rPr>
          <w:rFonts w:ascii="Times New Roman"/>
          <w:sz w:val="24"/>
        </w:rPr>
      </w:pPr>
      <w:r>
        <w:rPr>
          <w:rFonts w:ascii="Times New Roman"/>
          <w:sz w:val="24"/>
        </w:rPr>
        <w:t>The</w:t>
      </w:r>
      <w:r>
        <w:rPr>
          <w:rFonts w:ascii="Times New Roman" w:hint="eastAsia"/>
          <w:sz w:val="24"/>
        </w:rPr>
        <w:t xml:space="preserve"> </w:t>
      </w:r>
      <w:r>
        <w:rPr>
          <w:rFonts w:ascii="Times New Roman"/>
          <w:sz w:val="24"/>
        </w:rPr>
        <w:t>following are key directions for fiscal management innovation.</w:t>
      </w:r>
    </w:p>
    <w:p w14:paraId="07047223" w14:textId="77777777" w:rsidR="00631387" w:rsidRDefault="00631387" w:rsidP="00C62757">
      <w:pPr>
        <w:jc w:val="left"/>
        <w:rPr>
          <w:rFonts w:ascii="Times New Roman"/>
          <w:sz w:val="24"/>
        </w:rPr>
      </w:pPr>
    </w:p>
    <w:p w14:paraId="6A4869A9" w14:textId="5F3CE373" w:rsidR="00492425" w:rsidRDefault="004C5D49" w:rsidP="00492425">
      <w:pPr>
        <w:pStyle w:val="ae"/>
        <w:numPr>
          <w:ilvl w:val="0"/>
          <w:numId w:val="29"/>
        </w:numPr>
        <w:ind w:leftChars="0"/>
        <w:jc w:val="left"/>
        <w:rPr>
          <w:rFonts w:ascii="Times New Roman"/>
          <w:sz w:val="24"/>
        </w:rPr>
      </w:pPr>
      <w:r w:rsidRPr="008E0649">
        <w:rPr>
          <w:rFonts w:ascii="Times New Roman" w:hint="eastAsia"/>
          <w:sz w:val="24"/>
        </w:rPr>
        <w:t xml:space="preserve">With an aim to </w:t>
      </w:r>
      <w:r w:rsidRPr="008E0649">
        <w:rPr>
          <w:rFonts w:ascii="Times New Roman" w:hint="eastAsia"/>
          <w:b/>
          <w:sz w:val="24"/>
        </w:rPr>
        <w:t>boost the effec</w:t>
      </w:r>
      <w:r w:rsidR="00AE51D6">
        <w:rPr>
          <w:rFonts w:ascii="Times New Roman"/>
          <w:b/>
          <w:sz w:val="24"/>
        </w:rPr>
        <w:t xml:space="preserve">ts </w:t>
      </w:r>
      <w:r w:rsidRPr="008E0649">
        <w:rPr>
          <w:rFonts w:ascii="Times New Roman" w:hint="eastAsia"/>
          <w:b/>
          <w:sz w:val="24"/>
        </w:rPr>
        <w:t>of fiscal spending</w:t>
      </w:r>
      <w:r w:rsidR="00492425">
        <w:rPr>
          <w:rFonts w:ascii="Times New Roman" w:hint="eastAsia"/>
          <w:sz w:val="24"/>
        </w:rPr>
        <w:t xml:space="preserve">, efforts will be made to resolve </w:t>
      </w:r>
      <w:r w:rsidRPr="008E0649">
        <w:rPr>
          <w:rFonts w:ascii="Times New Roman" w:hint="eastAsia"/>
          <w:sz w:val="24"/>
        </w:rPr>
        <w:t xml:space="preserve">structural issues, </w:t>
      </w:r>
      <w:r w:rsidR="00492425">
        <w:rPr>
          <w:rFonts w:ascii="Times New Roman"/>
          <w:sz w:val="24"/>
        </w:rPr>
        <w:t>expand</w:t>
      </w:r>
      <w:r w:rsidRPr="008E0649">
        <w:rPr>
          <w:rFonts w:ascii="Times New Roman" w:hint="eastAsia"/>
          <w:sz w:val="24"/>
        </w:rPr>
        <w:t xml:space="preserve"> tailored support to recipients, and </w:t>
      </w:r>
      <w:r w:rsidR="00EB6B6F">
        <w:rPr>
          <w:rFonts w:ascii="Times New Roman"/>
          <w:sz w:val="24"/>
        </w:rPr>
        <w:t>step up</w:t>
      </w:r>
      <w:r w:rsidRPr="008E0649">
        <w:rPr>
          <w:rFonts w:ascii="Times New Roman" w:hint="eastAsia"/>
          <w:sz w:val="24"/>
        </w:rPr>
        <w:t xml:space="preserve"> inter-</w:t>
      </w:r>
      <w:r w:rsidR="0023374E">
        <w:rPr>
          <w:rFonts w:ascii="Times New Roman"/>
          <w:sz w:val="24"/>
        </w:rPr>
        <w:t>departmental integration</w:t>
      </w:r>
      <w:r w:rsidRPr="008E0649">
        <w:rPr>
          <w:rFonts w:ascii="Times New Roman" w:hint="eastAsia"/>
          <w:sz w:val="24"/>
        </w:rPr>
        <w:t xml:space="preserve"> </w:t>
      </w:r>
      <w:r w:rsidR="0023374E">
        <w:rPr>
          <w:rFonts w:ascii="Times New Roman"/>
          <w:sz w:val="24"/>
        </w:rPr>
        <w:t>and</w:t>
      </w:r>
      <w:r w:rsidRPr="008E0649">
        <w:rPr>
          <w:rFonts w:ascii="Times New Roman" w:hint="eastAsia"/>
          <w:sz w:val="24"/>
        </w:rPr>
        <w:t xml:space="preserve"> cooperation. </w:t>
      </w:r>
    </w:p>
    <w:p w14:paraId="64F2B795" w14:textId="77777777" w:rsidR="00492425" w:rsidRPr="00492425" w:rsidRDefault="00492425" w:rsidP="00492425">
      <w:pPr>
        <w:pStyle w:val="ae"/>
        <w:ind w:leftChars="0"/>
        <w:jc w:val="left"/>
        <w:rPr>
          <w:rFonts w:ascii="Times New Roman"/>
          <w:sz w:val="6"/>
          <w:szCs w:val="6"/>
        </w:rPr>
      </w:pPr>
    </w:p>
    <w:p w14:paraId="215617E7" w14:textId="10C70D94" w:rsidR="00DF1451" w:rsidRPr="00492425" w:rsidRDefault="00DF1451" w:rsidP="00492425">
      <w:pPr>
        <w:pStyle w:val="ae"/>
        <w:numPr>
          <w:ilvl w:val="0"/>
          <w:numId w:val="29"/>
        </w:numPr>
        <w:ind w:leftChars="0"/>
        <w:jc w:val="left"/>
        <w:rPr>
          <w:rFonts w:ascii="Times New Roman"/>
          <w:sz w:val="24"/>
        </w:rPr>
      </w:pPr>
      <w:r w:rsidRPr="00492425">
        <w:rPr>
          <w:rFonts w:ascii="Times New Roman"/>
          <w:sz w:val="24"/>
        </w:rPr>
        <w:t xml:space="preserve">In order to </w:t>
      </w:r>
      <w:r w:rsidRPr="00492425">
        <w:rPr>
          <w:rFonts w:ascii="Times New Roman"/>
          <w:b/>
          <w:sz w:val="24"/>
        </w:rPr>
        <w:t>implement</w:t>
      </w:r>
      <w:r w:rsidR="009C5061">
        <w:rPr>
          <w:rFonts w:ascii="Times New Roman"/>
          <w:b/>
          <w:sz w:val="24"/>
        </w:rPr>
        <w:t xml:space="preserve"> intensive</w:t>
      </w:r>
      <w:r w:rsidRPr="00492425">
        <w:rPr>
          <w:rFonts w:ascii="Times New Roman"/>
          <w:b/>
          <w:sz w:val="24"/>
        </w:rPr>
        <w:t xml:space="preserve"> </w:t>
      </w:r>
      <w:r w:rsidR="00B524D9">
        <w:rPr>
          <w:rFonts w:ascii="Times New Roman"/>
          <w:b/>
          <w:sz w:val="24"/>
        </w:rPr>
        <w:t xml:space="preserve">fiscal </w:t>
      </w:r>
      <w:r w:rsidR="009C5061">
        <w:rPr>
          <w:rFonts w:ascii="Times New Roman"/>
          <w:b/>
          <w:sz w:val="24"/>
        </w:rPr>
        <w:t>restructuring</w:t>
      </w:r>
      <w:r w:rsidRPr="00492425">
        <w:rPr>
          <w:rFonts w:ascii="Times New Roman"/>
          <w:sz w:val="24"/>
        </w:rPr>
        <w:t xml:space="preserve">, discretionary spending will be reduced by more than 10% and </w:t>
      </w:r>
      <w:r w:rsidR="00130D77">
        <w:rPr>
          <w:rFonts w:ascii="Times New Roman"/>
          <w:sz w:val="24"/>
        </w:rPr>
        <w:t>subsidy, investment, and contribution programs</w:t>
      </w:r>
      <w:r w:rsidRPr="00492425">
        <w:rPr>
          <w:rFonts w:ascii="Times New Roman"/>
          <w:sz w:val="24"/>
        </w:rPr>
        <w:t xml:space="preserve"> will be </w:t>
      </w:r>
      <w:r w:rsidR="008A53FE">
        <w:rPr>
          <w:rFonts w:ascii="Times New Roman"/>
          <w:sz w:val="24"/>
        </w:rPr>
        <w:t>reorganized</w:t>
      </w:r>
      <w:r w:rsidRPr="00492425">
        <w:rPr>
          <w:rFonts w:ascii="Times New Roman"/>
          <w:sz w:val="24"/>
        </w:rPr>
        <w:t xml:space="preserve">. In particular, </w:t>
      </w:r>
      <w:r w:rsidR="006175FF">
        <w:rPr>
          <w:rFonts w:ascii="Times New Roman"/>
          <w:sz w:val="24"/>
        </w:rPr>
        <w:t xml:space="preserve">mid and </w:t>
      </w:r>
      <w:r w:rsidRPr="00492425">
        <w:rPr>
          <w:rFonts w:ascii="Times New Roman"/>
          <w:sz w:val="24"/>
        </w:rPr>
        <w:t>long-term mandatory expenditure requirements will be reviewed in consideration of demographic changes, and efficiency measures, including structural reforms, will be explored when necessary.</w:t>
      </w:r>
    </w:p>
    <w:p w14:paraId="67721E84" w14:textId="77777777" w:rsidR="00DF1451" w:rsidRPr="00DF1451" w:rsidRDefault="00DF1451" w:rsidP="00CD6FDF">
      <w:pPr>
        <w:ind w:left="60" w:hangingChars="100" w:hanging="60"/>
        <w:jc w:val="left"/>
        <w:rPr>
          <w:rFonts w:ascii="Times New Roman"/>
          <w:sz w:val="6"/>
          <w:szCs w:val="6"/>
        </w:rPr>
      </w:pPr>
    </w:p>
    <w:p w14:paraId="20098E17" w14:textId="0C798A47" w:rsidR="00DF1451" w:rsidRDefault="00DF1451" w:rsidP="005438F5">
      <w:pPr>
        <w:pStyle w:val="ae"/>
        <w:numPr>
          <w:ilvl w:val="0"/>
          <w:numId w:val="26"/>
        </w:numPr>
        <w:ind w:leftChars="0"/>
        <w:jc w:val="left"/>
        <w:rPr>
          <w:rFonts w:ascii="Times New Roman"/>
          <w:sz w:val="24"/>
        </w:rPr>
      </w:pPr>
      <w:r w:rsidRPr="005438F5">
        <w:rPr>
          <w:rFonts w:ascii="Times New Roman"/>
          <w:b/>
          <w:sz w:val="24"/>
        </w:rPr>
        <w:t>Investment resources and methods will be diversified</w:t>
      </w:r>
      <w:r w:rsidRPr="005438F5">
        <w:rPr>
          <w:rFonts w:ascii="Times New Roman"/>
          <w:sz w:val="24"/>
        </w:rPr>
        <w:t xml:space="preserve"> by expanding the use of private resources and private financing, improving tax expenditure management and the accuracy of revenue forecasting, and strengthening the efficient use of fund and accounting surplus resources. </w:t>
      </w:r>
    </w:p>
    <w:p w14:paraId="3DC6EBAD" w14:textId="77777777" w:rsidR="00792CDA" w:rsidRDefault="00792CDA" w:rsidP="00792CDA">
      <w:pPr>
        <w:jc w:val="left"/>
        <w:rPr>
          <w:rFonts w:ascii="Times New Roman"/>
          <w:sz w:val="24"/>
        </w:rPr>
      </w:pPr>
    </w:p>
    <w:p w14:paraId="120FD81B" w14:textId="54A8BBC9" w:rsidR="00AB1E63" w:rsidRPr="00792CDA" w:rsidRDefault="00792CDA" w:rsidP="00AB1E63">
      <w:pPr>
        <w:jc w:val="left"/>
        <w:rPr>
          <w:rFonts w:ascii="Times New Roman"/>
          <w:sz w:val="24"/>
        </w:rPr>
      </w:pPr>
      <w:r>
        <w:rPr>
          <w:rFonts w:ascii="Times New Roman"/>
          <w:sz w:val="24"/>
        </w:rPr>
        <w:t xml:space="preserve">Each ministry will submit its budget request to the Ministry of Economy and Finance (MOEF) by the end of May, based on the budget preparation guidelines. MOEF will complete the preparation of the government budget proposal </w:t>
      </w:r>
      <w:r w:rsidR="00267548">
        <w:rPr>
          <w:rFonts w:ascii="Times New Roman"/>
          <w:sz w:val="24"/>
        </w:rPr>
        <w:t>after going through</w:t>
      </w:r>
      <w:r>
        <w:rPr>
          <w:rFonts w:ascii="Times New Roman"/>
          <w:sz w:val="24"/>
        </w:rPr>
        <w:t xml:space="preserve"> consultations with relevant ministries and local governments, as well as gathering public opinions from June to August. The finalized budget proposal will be submitted to the National Assembly by September 2</w:t>
      </w:r>
      <w:r>
        <w:rPr>
          <w:rFonts w:ascii="Times New Roman"/>
          <w:sz w:val="24"/>
          <w:vertAlign w:val="superscript"/>
        </w:rPr>
        <w:t>nd</w:t>
      </w:r>
      <w:r>
        <w:rPr>
          <w:rFonts w:ascii="Times New Roman"/>
          <w:sz w:val="24"/>
        </w:rPr>
        <w:t>.</w:t>
      </w:r>
    </w:p>
    <w:sectPr w:rsidR="00AB1E63" w:rsidRPr="00792CDA">
      <w:footerReference w:type="default" r:id="rId10"/>
      <w:pgSz w:w="11906" w:h="16838"/>
      <w:pgMar w:top="1440" w:right="1080" w:bottom="1440" w:left="1080" w:header="851" w:footer="99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58B6C2" w16cex:dateUtc="2025-02-13T09:21:00Z"/>
  <w16cex:commentExtensible w16cex:durableId="2B58BB1B" w16cex:dateUtc="2025-02-13T0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039B7B" w16cid:durableId="2B58B6C2"/>
  <w16cid:commentId w16cid:paraId="6385E6F6" w16cid:durableId="2B58BB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25200" w14:textId="77777777" w:rsidR="000B68CA" w:rsidRDefault="000B68CA">
      <w:r>
        <w:separator/>
      </w:r>
    </w:p>
  </w:endnote>
  <w:endnote w:type="continuationSeparator" w:id="0">
    <w:p w14:paraId="1FF38C9B" w14:textId="77777777" w:rsidR="000B68CA" w:rsidRDefault="000B6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5FFCC" w14:textId="77777777" w:rsidR="00666434" w:rsidRDefault="00F03F45">
    <w:pPr>
      <w:spacing w:line="320" w:lineRule="exact"/>
      <w:jc w:val="center"/>
      <w:rPr>
        <w:rFonts w:ascii="Times New Roman"/>
        <w:b/>
        <w:color w:val="808080"/>
        <w:sz w:val="24"/>
      </w:rPr>
    </w:pPr>
    <w:r>
      <w:rPr>
        <w:rFonts w:ascii="Times New Roman"/>
        <w:b/>
        <w:color w:val="808080"/>
        <w:sz w:val="24"/>
      </w:rPr>
      <w:t xml:space="preserve">MINISTRY OF </w:t>
    </w:r>
    <w:r>
      <w:rPr>
        <w:rFonts w:ascii="Times New Roman" w:hint="eastAsia"/>
        <w:b/>
        <w:color w:val="808080"/>
        <w:sz w:val="24"/>
      </w:rPr>
      <w:t>ECONOMY</w:t>
    </w:r>
    <w:r>
      <w:rPr>
        <w:rFonts w:ascii="Times New Roman"/>
        <w:b/>
        <w:color w:val="808080"/>
        <w:sz w:val="24"/>
      </w:rPr>
      <w:t xml:space="preserve"> AND FINANCE</w:t>
    </w:r>
  </w:p>
  <w:p w14:paraId="50630236" w14:textId="77777777" w:rsidR="00666434" w:rsidRDefault="00F03F45">
    <w:pPr>
      <w:spacing w:line="320" w:lineRule="exact"/>
      <w:jc w:val="center"/>
    </w:pPr>
    <w:r>
      <w:rPr>
        <w:rFonts w:ascii="Times New Roman"/>
        <w:b/>
        <w:color w:val="808080"/>
        <w:szCs w:val="20"/>
      </w:rPr>
      <w:t>www.mo</w:t>
    </w:r>
    <w:r>
      <w:rPr>
        <w:rFonts w:ascii="Times New Roman" w:hint="eastAsia"/>
        <w:b/>
        <w:color w:val="808080"/>
        <w:szCs w:val="20"/>
      </w:rPr>
      <w:t>e</w:t>
    </w:r>
    <w:r>
      <w:rPr>
        <w:rFonts w:ascii="Times New Roman"/>
        <w:b/>
        <w:color w:val="808080"/>
        <w:szCs w:val="20"/>
      </w:rPr>
      <w:t>f.go.kr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EB4FA3" w14:textId="77777777" w:rsidR="000B68CA" w:rsidRDefault="000B68CA">
      <w:r>
        <w:separator/>
      </w:r>
    </w:p>
  </w:footnote>
  <w:footnote w:type="continuationSeparator" w:id="0">
    <w:p w14:paraId="45FD914E" w14:textId="77777777" w:rsidR="000B68CA" w:rsidRDefault="000B68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7529"/>
    <w:multiLevelType w:val="hybridMultilevel"/>
    <w:tmpl w:val="06789F9E"/>
    <w:lvl w:ilvl="0" w:tplc="0409001B">
      <w:start w:val="1"/>
      <w:numFmt w:val="lowerRoman"/>
      <w:lvlText w:val="%1."/>
      <w:lvlJc w:val="righ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8705A4A"/>
    <w:multiLevelType w:val="hybridMultilevel"/>
    <w:tmpl w:val="0FEAD986"/>
    <w:lvl w:ilvl="0" w:tplc="0409001B">
      <w:start w:val="1"/>
      <w:numFmt w:val="lowerRoman"/>
      <w:lvlText w:val="%1."/>
      <w:lvlJc w:val="right"/>
      <w:pPr>
        <w:ind w:left="1600" w:hanging="400"/>
      </w:p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2" w15:restartNumberingAfterBreak="0">
    <w:nsid w:val="0C096748"/>
    <w:multiLevelType w:val="hybridMultilevel"/>
    <w:tmpl w:val="A5182DD6"/>
    <w:lvl w:ilvl="0" w:tplc="92CC2666">
      <w:numFmt w:val="bullet"/>
      <w:lvlText w:val=""/>
      <w:lvlJc w:val="left"/>
      <w:pPr>
        <w:ind w:left="560" w:hanging="360"/>
      </w:pPr>
      <w:rPr>
        <w:rFonts w:ascii="Wingdings" w:eastAsia="바탕" w:hAnsi="Wingdings" w:cs="Times New Roman"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10BB18F5"/>
    <w:multiLevelType w:val="hybridMultilevel"/>
    <w:tmpl w:val="23503008"/>
    <w:lvl w:ilvl="0" w:tplc="410004EA">
      <w:start w:val="1"/>
      <w:numFmt w:val="bullet"/>
      <w:lvlText w:val="*"/>
      <w:lvlJc w:val="left"/>
      <w:pPr>
        <w:ind w:left="1560" w:hanging="400"/>
      </w:pPr>
      <w:rPr>
        <w:rFonts w:ascii="바탕" w:eastAsia="바탕" w:hAnsi="바탕" w:hint="eastAsia"/>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4" w15:restartNumberingAfterBreak="0">
    <w:nsid w:val="122845B1"/>
    <w:multiLevelType w:val="hybridMultilevel"/>
    <w:tmpl w:val="9A94ACEA"/>
    <w:lvl w:ilvl="0" w:tplc="92CC2666">
      <w:numFmt w:val="bullet"/>
      <w:lvlText w:val=""/>
      <w:lvlJc w:val="left"/>
      <w:pPr>
        <w:ind w:left="960" w:hanging="360"/>
      </w:pPr>
      <w:rPr>
        <w:rFonts w:ascii="Wingdings" w:eastAsia="바탕" w:hAnsi="Wingdings" w:cs="Times New Roman"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5" w15:restartNumberingAfterBreak="0">
    <w:nsid w:val="13FE217B"/>
    <w:multiLevelType w:val="hybridMultilevel"/>
    <w:tmpl w:val="CD167A90"/>
    <w:lvl w:ilvl="0" w:tplc="410004EA">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14E536E5"/>
    <w:multiLevelType w:val="hybridMultilevel"/>
    <w:tmpl w:val="8FAC5B16"/>
    <w:lvl w:ilvl="0" w:tplc="410004EA">
      <w:start w:val="1"/>
      <w:numFmt w:val="bullet"/>
      <w:lvlText w:val="*"/>
      <w:lvlJc w:val="left"/>
      <w:pPr>
        <w:ind w:left="960" w:hanging="360"/>
      </w:pPr>
      <w:rPr>
        <w:rFonts w:ascii="바탕" w:eastAsia="바탕" w:hAnsi="바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7" w15:restartNumberingAfterBreak="0">
    <w:nsid w:val="20DF4C6F"/>
    <w:multiLevelType w:val="hybridMultilevel"/>
    <w:tmpl w:val="819CD5E6"/>
    <w:lvl w:ilvl="0" w:tplc="410004EA">
      <w:start w:val="1"/>
      <w:numFmt w:val="bullet"/>
      <w:lvlText w:val="*"/>
      <w:lvlJc w:val="left"/>
      <w:pPr>
        <w:ind w:left="760" w:hanging="36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235474DF"/>
    <w:multiLevelType w:val="hybridMultilevel"/>
    <w:tmpl w:val="A5321A8C"/>
    <w:lvl w:ilvl="0" w:tplc="0409001B">
      <w:start w:val="1"/>
      <w:numFmt w:val="lowerRoman"/>
      <w:lvlText w:val="%1."/>
      <w:lvlJc w:val="righ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2636235E"/>
    <w:multiLevelType w:val="hybridMultilevel"/>
    <w:tmpl w:val="2E76C9DE"/>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A470FE8"/>
    <w:multiLevelType w:val="hybridMultilevel"/>
    <w:tmpl w:val="BDB09DEE"/>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2FE22943"/>
    <w:multiLevelType w:val="hybridMultilevel"/>
    <w:tmpl w:val="68E2231E"/>
    <w:lvl w:ilvl="0" w:tplc="AB648E74">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31CB66E2"/>
    <w:multiLevelType w:val="hybridMultilevel"/>
    <w:tmpl w:val="0E2614F6"/>
    <w:lvl w:ilvl="0" w:tplc="2F4021D4">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357579D4"/>
    <w:multiLevelType w:val="hybridMultilevel"/>
    <w:tmpl w:val="0B6476D0"/>
    <w:lvl w:ilvl="0" w:tplc="410004EA">
      <w:start w:val="1"/>
      <w:numFmt w:val="bullet"/>
      <w:lvlText w:val="*"/>
      <w:lvlJc w:val="left"/>
      <w:pPr>
        <w:ind w:left="1000" w:hanging="400"/>
      </w:pPr>
      <w:rPr>
        <w:rFonts w:ascii="바탕" w:eastAsia="바탕" w:hAnsi="바탕"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4" w15:restartNumberingAfterBreak="0">
    <w:nsid w:val="3E86496B"/>
    <w:multiLevelType w:val="hybridMultilevel"/>
    <w:tmpl w:val="ECBA1FB2"/>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426C753A"/>
    <w:multiLevelType w:val="hybridMultilevel"/>
    <w:tmpl w:val="EC8EBAF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42993825"/>
    <w:multiLevelType w:val="hybridMultilevel"/>
    <w:tmpl w:val="40D8FFF2"/>
    <w:lvl w:ilvl="0" w:tplc="B39C06CE">
      <w:numFmt w:val="bullet"/>
      <w:lvlText w:val=""/>
      <w:lvlJc w:val="left"/>
      <w:pPr>
        <w:ind w:left="760" w:hanging="360"/>
      </w:pPr>
      <w:rPr>
        <w:rFonts w:ascii="Wingdings 2" w:eastAsia="바탕" w:hAnsi="Wingdings 2" w:cs="Times New Roman" w:hint="default"/>
      </w:rPr>
    </w:lvl>
    <w:lvl w:ilvl="1" w:tplc="8084B12A">
      <w:numFmt w:val="bullet"/>
      <w:lvlText w:val=""/>
      <w:lvlJc w:val="left"/>
      <w:pPr>
        <w:ind w:left="1160" w:hanging="360"/>
      </w:pPr>
      <w:rPr>
        <w:rFonts w:ascii="Wingdings 2" w:eastAsia="바탕" w:hAnsi="Wingdings 2"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449C69FB"/>
    <w:multiLevelType w:val="hybridMultilevel"/>
    <w:tmpl w:val="0A92E49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45F91AD9"/>
    <w:multiLevelType w:val="hybridMultilevel"/>
    <w:tmpl w:val="CCE2ABBA"/>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4B617B02"/>
    <w:multiLevelType w:val="hybridMultilevel"/>
    <w:tmpl w:val="94DC2574"/>
    <w:lvl w:ilvl="0" w:tplc="410004EA">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4C2904A7"/>
    <w:multiLevelType w:val="hybridMultilevel"/>
    <w:tmpl w:val="2E468C30"/>
    <w:lvl w:ilvl="0" w:tplc="410004EA">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4D016C11"/>
    <w:multiLevelType w:val="hybridMultilevel"/>
    <w:tmpl w:val="81E6CB30"/>
    <w:lvl w:ilvl="0" w:tplc="04090009">
      <w:start w:val="1"/>
      <w:numFmt w:val="bullet"/>
      <w:lvlText w:val=""/>
      <w:lvlJc w:val="left"/>
      <w:pPr>
        <w:ind w:left="1100" w:hanging="400"/>
      </w:pPr>
      <w:rPr>
        <w:rFonts w:ascii="Wingdings" w:hAnsi="Wingdings" w:hint="default"/>
      </w:rPr>
    </w:lvl>
    <w:lvl w:ilvl="1" w:tplc="04090009">
      <w:start w:val="1"/>
      <w:numFmt w:val="bullet"/>
      <w:lvlText w:val=""/>
      <w:lvlJc w:val="left"/>
      <w:pPr>
        <w:ind w:left="1460" w:hanging="360"/>
      </w:pPr>
      <w:rPr>
        <w:rFonts w:ascii="Wingdings" w:hAnsi="Wingdings" w:hint="default"/>
      </w:rPr>
    </w:lvl>
    <w:lvl w:ilvl="2" w:tplc="04090005" w:tentative="1">
      <w:start w:val="1"/>
      <w:numFmt w:val="bullet"/>
      <w:lvlText w:val=""/>
      <w:lvlJc w:val="left"/>
      <w:pPr>
        <w:ind w:left="1900" w:hanging="400"/>
      </w:pPr>
      <w:rPr>
        <w:rFonts w:ascii="Wingdings" w:hAnsi="Wingdings" w:hint="default"/>
      </w:rPr>
    </w:lvl>
    <w:lvl w:ilvl="3" w:tplc="04090001" w:tentative="1">
      <w:start w:val="1"/>
      <w:numFmt w:val="bullet"/>
      <w:lvlText w:val=""/>
      <w:lvlJc w:val="left"/>
      <w:pPr>
        <w:ind w:left="2300" w:hanging="400"/>
      </w:pPr>
      <w:rPr>
        <w:rFonts w:ascii="Wingdings" w:hAnsi="Wingdings" w:hint="default"/>
      </w:rPr>
    </w:lvl>
    <w:lvl w:ilvl="4" w:tplc="04090003" w:tentative="1">
      <w:start w:val="1"/>
      <w:numFmt w:val="bullet"/>
      <w:lvlText w:val=""/>
      <w:lvlJc w:val="left"/>
      <w:pPr>
        <w:ind w:left="2700" w:hanging="400"/>
      </w:pPr>
      <w:rPr>
        <w:rFonts w:ascii="Wingdings" w:hAnsi="Wingdings" w:hint="default"/>
      </w:rPr>
    </w:lvl>
    <w:lvl w:ilvl="5" w:tplc="04090005" w:tentative="1">
      <w:start w:val="1"/>
      <w:numFmt w:val="bullet"/>
      <w:lvlText w:val=""/>
      <w:lvlJc w:val="left"/>
      <w:pPr>
        <w:ind w:left="3100" w:hanging="400"/>
      </w:pPr>
      <w:rPr>
        <w:rFonts w:ascii="Wingdings" w:hAnsi="Wingdings" w:hint="default"/>
      </w:rPr>
    </w:lvl>
    <w:lvl w:ilvl="6" w:tplc="04090001" w:tentative="1">
      <w:start w:val="1"/>
      <w:numFmt w:val="bullet"/>
      <w:lvlText w:val=""/>
      <w:lvlJc w:val="left"/>
      <w:pPr>
        <w:ind w:left="3500" w:hanging="400"/>
      </w:pPr>
      <w:rPr>
        <w:rFonts w:ascii="Wingdings" w:hAnsi="Wingdings" w:hint="default"/>
      </w:rPr>
    </w:lvl>
    <w:lvl w:ilvl="7" w:tplc="04090003" w:tentative="1">
      <w:start w:val="1"/>
      <w:numFmt w:val="bullet"/>
      <w:lvlText w:val=""/>
      <w:lvlJc w:val="left"/>
      <w:pPr>
        <w:ind w:left="3900" w:hanging="400"/>
      </w:pPr>
      <w:rPr>
        <w:rFonts w:ascii="Wingdings" w:hAnsi="Wingdings" w:hint="default"/>
      </w:rPr>
    </w:lvl>
    <w:lvl w:ilvl="8" w:tplc="04090005" w:tentative="1">
      <w:start w:val="1"/>
      <w:numFmt w:val="bullet"/>
      <w:lvlText w:val=""/>
      <w:lvlJc w:val="left"/>
      <w:pPr>
        <w:ind w:left="4300" w:hanging="400"/>
      </w:pPr>
      <w:rPr>
        <w:rFonts w:ascii="Wingdings" w:hAnsi="Wingdings" w:hint="default"/>
      </w:rPr>
    </w:lvl>
  </w:abstractNum>
  <w:abstractNum w:abstractNumId="22" w15:restartNumberingAfterBreak="0">
    <w:nsid w:val="4E763F89"/>
    <w:multiLevelType w:val="hybridMultilevel"/>
    <w:tmpl w:val="508445E2"/>
    <w:lvl w:ilvl="0" w:tplc="0409001B">
      <w:start w:val="1"/>
      <w:numFmt w:val="lowerRoman"/>
      <w:lvlText w:val="%1."/>
      <w:lvlJc w:val="righ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5B313F4D"/>
    <w:multiLevelType w:val="hybridMultilevel"/>
    <w:tmpl w:val="05CA994C"/>
    <w:lvl w:ilvl="0" w:tplc="FBB61A20">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62854FAF"/>
    <w:multiLevelType w:val="hybridMultilevel"/>
    <w:tmpl w:val="192E65AE"/>
    <w:lvl w:ilvl="0" w:tplc="603667A2">
      <w:numFmt w:val="bullet"/>
      <w:lvlText w:val=""/>
      <w:lvlJc w:val="left"/>
      <w:pPr>
        <w:ind w:left="660" w:hanging="360"/>
      </w:pPr>
      <w:rPr>
        <w:rFonts w:ascii="Wingdings" w:eastAsia="바탕" w:hAnsi="Wingdings" w:cs="Times New Roman" w:hint="default"/>
        <w:i/>
        <w:sz w:val="20"/>
      </w:rPr>
    </w:lvl>
    <w:lvl w:ilvl="1" w:tplc="04090003" w:tentative="1">
      <w:start w:val="1"/>
      <w:numFmt w:val="bullet"/>
      <w:lvlText w:val=""/>
      <w:lvlJc w:val="left"/>
      <w:pPr>
        <w:ind w:left="1100" w:hanging="400"/>
      </w:pPr>
      <w:rPr>
        <w:rFonts w:ascii="Wingdings" w:hAnsi="Wingdings" w:hint="default"/>
      </w:rPr>
    </w:lvl>
    <w:lvl w:ilvl="2" w:tplc="04090005" w:tentative="1">
      <w:start w:val="1"/>
      <w:numFmt w:val="bullet"/>
      <w:lvlText w:val=""/>
      <w:lvlJc w:val="left"/>
      <w:pPr>
        <w:ind w:left="1500" w:hanging="400"/>
      </w:pPr>
      <w:rPr>
        <w:rFonts w:ascii="Wingdings" w:hAnsi="Wingdings" w:hint="default"/>
      </w:rPr>
    </w:lvl>
    <w:lvl w:ilvl="3" w:tplc="04090001" w:tentative="1">
      <w:start w:val="1"/>
      <w:numFmt w:val="bullet"/>
      <w:lvlText w:val=""/>
      <w:lvlJc w:val="left"/>
      <w:pPr>
        <w:ind w:left="1900" w:hanging="400"/>
      </w:pPr>
      <w:rPr>
        <w:rFonts w:ascii="Wingdings" w:hAnsi="Wingdings" w:hint="default"/>
      </w:rPr>
    </w:lvl>
    <w:lvl w:ilvl="4" w:tplc="04090003" w:tentative="1">
      <w:start w:val="1"/>
      <w:numFmt w:val="bullet"/>
      <w:lvlText w:val=""/>
      <w:lvlJc w:val="left"/>
      <w:pPr>
        <w:ind w:left="2300" w:hanging="400"/>
      </w:pPr>
      <w:rPr>
        <w:rFonts w:ascii="Wingdings" w:hAnsi="Wingdings" w:hint="default"/>
      </w:rPr>
    </w:lvl>
    <w:lvl w:ilvl="5" w:tplc="04090005" w:tentative="1">
      <w:start w:val="1"/>
      <w:numFmt w:val="bullet"/>
      <w:lvlText w:val=""/>
      <w:lvlJc w:val="left"/>
      <w:pPr>
        <w:ind w:left="2700" w:hanging="400"/>
      </w:pPr>
      <w:rPr>
        <w:rFonts w:ascii="Wingdings" w:hAnsi="Wingdings" w:hint="default"/>
      </w:rPr>
    </w:lvl>
    <w:lvl w:ilvl="6" w:tplc="04090001" w:tentative="1">
      <w:start w:val="1"/>
      <w:numFmt w:val="bullet"/>
      <w:lvlText w:val=""/>
      <w:lvlJc w:val="left"/>
      <w:pPr>
        <w:ind w:left="3100" w:hanging="400"/>
      </w:pPr>
      <w:rPr>
        <w:rFonts w:ascii="Wingdings" w:hAnsi="Wingdings" w:hint="default"/>
      </w:rPr>
    </w:lvl>
    <w:lvl w:ilvl="7" w:tplc="04090003" w:tentative="1">
      <w:start w:val="1"/>
      <w:numFmt w:val="bullet"/>
      <w:lvlText w:val=""/>
      <w:lvlJc w:val="left"/>
      <w:pPr>
        <w:ind w:left="3500" w:hanging="400"/>
      </w:pPr>
      <w:rPr>
        <w:rFonts w:ascii="Wingdings" w:hAnsi="Wingdings" w:hint="default"/>
      </w:rPr>
    </w:lvl>
    <w:lvl w:ilvl="8" w:tplc="04090005" w:tentative="1">
      <w:start w:val="1"/>
      <w:numFmt w:val="bullet"/>
      <w:lvlText w:val=""/>
      <w:lvlJc w:val="left"/>
      <w:pPr>
        <w:ind w:left="3900" w:hanging="400"/>
      </w:pPr>
      <w:rPr>
        <w:rFonts w:ascii="Wingdings" w:hAnsi="Wingdings" w:hint="default"/>
      </w:rPr>
    </w:lvl>
  </w:abstractNum>
  <w:abstractNum w:abstractNumId="25" w15:restartNumberingAfterBreak="0">
    <w:nsid w:val="6E811166"/>
    <w:multiLevelType w:val="hybridMultilevel"/>
    <w:tmpl w:val="3E84AFE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6F567DF8"/>
    <w:multiLevelType w:val="hybridMultilevel"/>
    <w:tmpl w:val="BDDE76EE"/>
    <w:lvl w:ilvl="0" w:tplc="0409001B">
      <w:start w:val="1"/>
      <w:numFmt w:val="lowerRoman"/>
      <w:lvlText w:val="%1."/>
      <w:lvlJc w:val="righ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73573145"/>
    <w:multiLevelType w:val="hybridMultilevel"/>
    <w:tmpl w:val="C8281FB0"/>
    <w:lvl w:ilvl="0" w:tplc="A5425358">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7C4C45CF"/>
    <w:multiLevelType w:val="hybridMultilevel"/>
    <w:tmpl w:val="FB8CD758"/>
    <w:lvl w:ilvl="0" w:tplc="584E357C">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5"/>
  </w:num>
  <w:num w:numId="2">
    <w:abstractNumId w:val="7"/>
  </w:num>
  <w:num w:numId="3">
    <w:abstractNumId w:val="18"/>
  </w:num>
  <w:num w:numId="4">
    <w:abstractNumId w:val="13"/>
  </w:num>
  <w:num w:numId="5">
    <w:abstractNumId w:val="19"/>
  </w:num>
  <w:num w:numId="6">
    <w:abstractNumId w:val="21"/>
  </w:num>
  <w:num w:numId="7">
    <w:abstractNumId w:val="24"/>
  </w:num>
  <w:num w:numId="8">
    <w:abstractNumId w:val="20"/>
  </w:num>
  <w:num w:numId="9">
    <w:abstractNumId w:val="2"/>
  </w:num>
  <w:num w:numId="10">
    <w:abstractNumId w:val="4"/>
  </w:num>
  <w:num w:numId="11">
    <w:abstractNumId w:val="6"/>
  </w:num>
  <w:num w:numId="12">
    <w:abstractNumId w:val="5"/>
  </w:num>
  <w:num w:numId="13">
    <w:abstractNumId w:val="15"/>
  </w:num>
  <w:num w:numId="14">
    <w:abstractNumId w:val="12"/>
  </w:num>
  <w:num w:numId="15">
    <w:abstractNumId w:val="3"/>
  </w:num>
  <w:num w:numId="16">
    <w:abstractNumId w:val="17"/>
  </w:num>
  <w:num w:numId="17">
    <w:abstractNumId w:val="11"/>
  </w:num>
  <w:num w:numId="18">
    <w:abstractNumId w:val="27"/>
  </w:num>
  <w:num w:numId="19">
    <w:abstractNumId w:val="23"/>
  </w:num>
  <w:num w:numId="20">
    <w:abstractNumId w:val="28"/>
  </w:num>
  <w:num w:numId="21">
    <w:abstractNumId w:val="16"/>
  </w:num>
  <w:num w:numId="22">
    <w:abstractNumId w:val="10"/>
  </w:num>
  <w:num w:numId="23">
    <w:abstractNumId w:val="9"/>
  </w:num>
  <w:num w:numId="24">
    <w:abstractNumId w:val="14"/>
  </w:num>
  <w:num w:numId="25">
    <w:abstractNumId w:val="0"/>
  </w:num>
  <w:num w:numId="26">
    <w:abstractNumId w:val="22"/>
  </w:num>
  <w:num w:numId="27">
    <w:abstractNumId w:val="8"/>
  </w:num>
  <w:num w:numId="28">
    <w:abstractNumId w:val="1"/>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434"/>
    <w:rsid w:val="0000224D"/>
    <w:rsid w:val="00002EA4"/>
    <w:rsid w:val="00003D79"/>
    <w:rsid w:val="00006C20"/>
    <w:rsid w:val="000076DF"/>
    <w:rsid w:val="00011796"/>
    <w:rsid w:val="000127D7"/>
    <w:rsid w:val="00015D62"/>
    <w:rsid w:val="000161D4"/>
    <w:rsid w:val="000240F9"/>
    <w:rsid w:val="0002565C"/>
    <w:rsid w:val="0003644B"/>
    <w:rsid w:val="00041F3A"/>
    <w:rsid w:val="000426A4"/>
    <w:rsid w:val="00044D89"/>
    <w:rsid w:val="000467FE"/>
    <w:rsid w:val="00052152"/>
    <w:rsid w:val="000523D6"/>
    <w:rsid w:val="000533F5"/>
    <w:rsid w:val="00067C80"/>
    <w:rsid w:val="00071741"/>
    <w:rsid w:val="000741C4"/>
    <w:rsid w:val="0007660A"/>
    <w:rsid w:val="000777EA"/>
    <w:rsid w:val="00077E97"/>
    <w:rsid w:val="000870BD"/>
    <w:rsid w:val="000875BC"/>
    <w:rsid w:val="0009092D"/>
    <w:rsid w:val="00090945"/>
    <w:rsid w:val="000950A4"/>
    <w:rsid w:val="00097F4E"/>
    <w:rsid w:val="000A432E"/>
    <w:rsid w:val="000A549B"/>
    <w:rsid w:val="000B2653"/>
    <w:rsid w:val="000B68CA"/>
    <w:rsid w:val="000B7231"/>
    <w:rsid w:val="000B78A8"/>
    <w:rsid w:val="000C0BED"/>
    <w:rsid w:val="000C4CF7"/>
    <w:rsid w:val="000C5890"/>
    <w:rsid w:val="000D1AE1"/>
    <w:rsid w:val="000E1E5C"/>
    <w:rsid w:val="000E2FC2"/>
    <w:rsid w:val="000E4384"/>
    <w:rsid w:val="000E4A44"/>
    <w:rsid w:val="000E6169"/>
    <w:rsid w:val="000F1F78"/>
    <w:rsid w:val="000F36F7"/>
    <w:rsid w:val="000F53DD"/>
    <w:rsid w:val="000F7D3C"/>
    <w:rsid w:val="0010744E"/>
    <w:rsid w:val="00112B75"/>
    <w:rsid w:val="001151FE"/>
    <w:rsid w:val="00116C7B"/>
    <w:rsid w:val="0012196A"/>
    <w:rsid w:val="00121C93"/>
    <w:rsid w:val="00125FB6"/>
    <w:rsid w:val="00127844"/>
    <w:rsid w:val="00130D77"/>
    <w:rsid w:val="001323EA"/>
    <w:rsid w:val="00136121"/>
    <w:rsid w:val="001414EE"/>
    <w:rsid w:val="00143701"/>
    <w:rsid w:val="001442B4"/>
    <w:rsid w:val="0014723F"/>
    <w:rsid w:val="001511B4"/>
    <w:rsid w:val="00152569"/>
    <w:rsid w:val="00154EF4"/>
    <w:rsid w:val="00157D38"/>
    <w:rsid w:val="00160871"/>
    <w:rsid w:val="00162707"/>
    <w:rsid w:val="0016455D"/>
    <w:rsid w:val="00166FD7"/>
    <w:rsid w:val="00170912"/>
    <w:rsid w:val="00171FB0"/>
    <w:rsid w:val="00175B6D"/>
    <w:rsid w:val="001761EF"/>
    <w:rsid w:val="001811CD"/>
    <w:rsid w:val="00183640"/>
    <w:rsid w:val="0018685E"/>
    <w:rsid w:val="00191A48"/>
    <w:rsid w:val="001931C8"/>
    <w:rsid w:val="001A0637"/>
    <w:rsid w:val="001A077E"/>
    <w:rsid w:val="001A113B"/>
    <w:rsid w:val="001A3A7E"/>
    <w:rsid w:val="001A3E3D"/>
    <w:rsid w:val="001B1643"/>
    <w:rsid w:val="001B4EA5"/>
    <w:rsid w:val="001B5112"/>
    <w:rsid w:val="001B6F47"/>
    <w:rsid w:val="001B762A"/>
    <w:rsid w:val="001C1537"/>
    <w:rsid w:val="001C2DCF"/>
    <w:rsid w:val="001C4B73"/>
    <w:rsid w:val="001D4DCF"/>
    <w:rsid w:val="001D755E"/>
    <w:rsid w:val="001E03B5"/>
    <w:rsid w:val="001E2A1E"/>
    <w:rsid w:val="001E512B"/>
    <w:rsid w:val="001F0F6C"/>
    <w:rsid w:val="001F1056"/>
    <w:rsid w:val="001F4D9F"/>
    <w:rsid w:val="001F5483"/>
    <w:rsid w:val="001F5E35"/>
    <w:rsid w:val="001F73D0"/>
    <w:rsid w:val="00205576"/>
    <w:rsid w:val="00206B7D"/>
    <w:rsid w:val="00210A16"/>
    <w:rsid w:val="0021347A"/>
    <w:rsid w:val="00221396"/>
    <w:rsid w:val="002229F1"/>
    <w:rsid w:val="002230FB"/>
    <w:rsid w:val="00223BFA"/>
    <w:rsid w:val="00225CE8"/>
    <w:rsid w:val="00231941"/>
    <w:rsid w:val="00231E09"/>
    <w:rsid w:val="0023374E"/>
    <w:rsid w:val="002370DA"/>
    <w:rsid w:val="00240B1D"/>
    <w:rsid w:val="0024154C"/>
    <w:rsid w:val="00241CA7"/>
    <w:rsid w:val="00245D92"/>
    <w:rsid w:val="00247740"/>
    <w:rsid w:val="00247A75"/>
    <w:rsid w:val="002504DC"/>
    <w:rsid w:val="002537EF"/>
    <w:rsid w:val="00253F14"/>
    <w:rsid w:val="00256733"/>
    <w:rsid w:val="00260A2E"/>
    <w:rsid w:val="002612B5"/>
    <w:rsid w:val="0026182D"/>
    <w:rsid w:val="00262D02"/>
    <w:rsid w:val="0026643C"/>
    <w:rsid w:val="00266F86"/>
    <w:rsid w:val="00267548"/>
    <w:rsid w:val="0027070D"/>
    <w:rsid w:val="00270C90"/>
    <w:rsid w:val="00271978"/>
    <w:rsid w:val="00272FBE"/>
    <w:rsid w:val="002734BC"/>
    <w:rsid w:val="00273611"/>
    <w:rsid w:val="00276847"/>
    <w:rsid w:val="00283308"/>
    <w:rsid w:val="00284BB9"/>
    <w:rsid w:val="002870D3"/>
    <w:rsid w:val="00294185"/>
    <w:rsid w:val="00296AAC"/>
    <w:rsid w:val="002A632D"/>
    <w:rsid w:val="002A7251"/>
    <w:rsid w:val="002B0BE9"/>
    <w:rsid w:val="002B243B"/>
    <w:rsid w:val="002B38CA"/>
    <w:rsid w:val="002C0718"/>
    <w:rsid w:val="002C16FB"/>
    <w:rsid w:val="002C2E12"/>
    <w:rsid w:val="002C370A"/>
    <w:rsid w:val="002C4C9D"/>
    <w:rsid w:val="002D1086"/>
    <w:rsid w:val="002D1BED"/>
    <w:rsid w:val="002D46D4"/>
    <w:rsid w:val="002E07C5"/>
    <w:rsid w:val="002E3A32"/>
    <w:rsid w:val="002E3ADC"/>
    <w:rsid w:val="002E3D09"/>
    <w:rsid w:val="002E3F3D"/>
    <w:rsid w:val="002E4521"/>
    <w:rsid w:val="002E6104"/>
    <w:rsid w:val="002F21F4"/>
    <w:rsid w:val="002F4CBE"/>
    <w:rsid w:val="002F7EE5"/>
    <w:rsid w:val="00300E1C"/>
    <w:rsid w:val="00300E97"/>
    <w:rsid w:val="00303214"/>
    <w:rsid w:val="00310CF3"/>
    <w:rsid w:val="003114B5"/>
    <w:rsid w:val="00311890"/>
    <w:rsid w:val="00311AB1"/>
    <w:rsid w:val="00312306"/>
    <w:rsid w:val="00313A72"/>
    <w:rsid w:val="00316548"/>
    <w:rsid w:val="003225CC"/>
    <w:rsid w:val="003227A9"/>
    <w:rsid w:val="00323465"/>
    <w:rsid w:val="00327CD5"/>
    <w:rsid w:val="00330480"/>
    <w:rsid w:val="00330707"/>
    <w:rsid w:val="00330AEF"/>
    <w:rsid w:val="00332247"/>
    <w:rsid w:val="003375FC"/>
    <w:rsid w:val="00347482"/>
    <w:rsid w:val="0035569A"/>
    <w:rsid w:val="00355FE6"/>
    <w:rsid w:val="003710EF"/>
    <w:rsid w:val="003736E7"/>
    <w:rsid w:val="003746BA"/>
    <w:rsid w:val="003764B0"/>
    <w:rsid w:val="0037675A"/>
    <w:rsid w:val="00376DF7"/>
    <w:rsid w:val="003831D8"/>
    <w:rsid w:val="003843BF"/>
    <w:rsid w:val="00387A8A"/>
    <w:rsid w:val="00391279"/>
    <w:rsid w:val="003A1F1D"/>
    <w:rsid w:val="003A337A"/>
    <w:rsid w:val="003A3DDE"/>
    <w:rsid w:val="003A5DF6"/>
    <w:rsid w:val="003B20F1"/>
    <w:rsid w:val="003B3EC2"/>
    <w:rsid w:val="003C0818"/>
    <w:rsid w:val="003C1881"/>
    <w:rsid w:val="003C3EBC"/>
    <w:rsid w:val="003C669C"/>
    <w:rsid w:val="003D11DD"/>
    <w:rsid w:val="003D4E58"/>
    <w:rsid w:val="003D588D"/>
    <w:rsid w:val="003E0810"/>
    <w:rsid w:val="003E28C1"/>
    <w:rsid w:val="003F040B"/>
    <w:rsid w:val="003F1704"/>
    <w:rsid w:val="003F19AE"/>
    <w:rsid w:val="003F23A6"/>
    <w:rsid w:val="003F2EF8"/>
    <w:rsid w:val="003F31EB"/>
    <w:rsid w:val="003F40B4"/>
    <w:rsid w:val="003F7A19"/>
    <w:rsid w:val="00401B4B"/>
    <w:rsid w:val="00402CB9"/>
    <w:rsid w:val="00403993"/>
    <w:rsid w:val="00404260"/>
    <w:rsid w:val="00410459"/>
    <w:rsid w:val="00410530"/>
    <w:rsid w:val="0041218B"/>
    <w:rsid w:val="00422FEB"/>
    <w:rsid w:val="00423F41"/>
    <w:rsid w:val="0043362C"/>
    <w:rsid w:val="00442DF8"/>
    <w:rsid w:val="0044472F"/>
    <w:rsid w:val="00447F77"/>
    <w:rsid w:val="0045030D"/>
    <w:rsid w:val="00456FC2"/>
    <w:rsid w:val="00457AF7"/>
    <w:rsid w:val="00457C97"/>
    <w:rsid w:val="00470716"/>
    <w:rsid w:val="00483E75"/>
    <w:rsid w:val="0048401B"/>
    <w:rsid w:val="004865BF"/>
    <w:rsid w:val="00487688"/>
    <w:rsid w:val="00492425"/>
    <w:rsid w:val="00492A05"/>
    <w:rsid w:val="00493524"/>
    <w:rsid w:val="004939D2"/>
    <w:rsid w:val="00493D3C"/>
    <w:rsid w:val="00494605"/>
    <w:rsid w:val="00496759"/>
    <w:rsid w:val="00497825"/>
    <w:rsid w:val="004A1A80"/>
    <w:rsid w:val="004A4311"/>
    <w:rsid w:val="004A65CD"/>
    <w:rsid w:val="004B0C52"/>
    <w:rsid w:val="004B13E1"/>
    <w:rsid w:val="004B3CED"/>
    <w:rsid w:val="004B59FF"/>
    <w:rsid w:val="004B5A3A"/>
    <w:rsid w:val="004C1014"/>
    <w:rsid w:val="004C3A25"/>
    <w:rsid w:val="004C5A89"/>
    <w:rsid w:val="004C5D49"/>
    <w:rsid w:val="004C7797"/>
    <w:rsid w:val="004D27D3"/>
    <w:rsid w:val="004D4980"/>
    <w:rsid w:val="004D4A76"/>
    <w:rsid w:val="004D67CD"/>
    <w:rsid w:val="004D6920"/>
    <w:rsid w:val="004E368A"/>
    <w:rsid w:val="004E5CC4"/>
    <w:rsid w:val="004E75D4"/>
    <w:rsid w:val="004F1C92"/>
    <w:rsid w:val="004F42CB"/>
    <w:rsid w:val="005027E8"/>
    <w:rsid w:val="00505F32"/>
    <w:rsid w:val="00510910"/>
    <w:rsid w:val="005166C3"/>
    <w:rsid w:val="00516EA8"/>
    <w:rsid w:val="00523557"/>
    <w:rsid w:val="0053135D"/>
    <w:rsid w:val="0053223B"/>
    <w:rsid w:val="005352A8"/>
    <w:rsid w:val="00535CEC"/>
    <w:rsid w:val="005404EF"/>
    <w:rsid w:val="005438F5"/>
    <w:rsid w:val="005452B4"/>
    <w:rsid w:val="0054608D"/>
    <w:rsid w:val="00550BC1"/>
    <w:rsid w:val="0055671B"/>
    <w:rsid w:val="0055698C"/>
    <w:rsid w:val="0055799F"/>
    <w:rsid w:val="0056227F"/>
    <w:rsid w:val="005628DD"/>
    <w:rsid w:val="00564997"/>
    <w:rsid w:val="00565002"/>
    <w:rsid w:val="005716AC"/>
    <w:rsid w:val="0057324B"/>
    <w:rsid w:val="005734B5"/>
    <w:rsid w:val="00574C57"/>
    <w:rsid w:val="00576FDA"/>
    <w:rsid w:val="005854F3"/>
    <w:rsid w:val="00593A9D"/>
    <w:rsid w:val="005940D3"/>
    <w:rsid w:val="00596FC0"/>
    <w:rsid w:val="005A232E"/>
    <w:rsid w:val="005A2778"/>
    <w:rsid w:val="005A5B4A"/>
    <w:rsid w:val="005A7606"/>
    <w:rsid w:val="005A7988"/>
    <w:rsid w:val="005B02DE"/>
    <w:rsid w:val="005B6C1C"/>
    <w:rsid w:val="005B77A1"/>
    <w:rsid w:val="005C058A"/>
    <w:rsid w:val="005C5C81"/>
    <w:rsid w:val="005D0801"/>
    <w:rsid w:val="005D6F49"/>
    <w:rsid w:val="005D7475"/>
    <w:rsid w:val="005D785C"/>
    <w:rsid w:val="005E0280"/>
    <w:rsid w:val="005E2829"/>
    <w:rsid w:val="005E5D13"/>
    <w:rsid w:val="005E6575"/>
    <w:rsid w:val="005E6D17"/>
    <w:rsid w:val="005F1EED"/>
    <w:rsid w:val="005F34DC"/>
    <w:rsid w:val="005F4480"/>
    <w:rsid w:val="00604099"/>
    <w:rsid w:val="0061023A"/>
    <w:rsid w:val="0061060D"/>
    <w:rsid w:val="0061368C"/>
    <w:rsid w:val="006175FF"/>
    <w:rsid w:val="00621580"/>
    <w:rsid w:val="00625127"/>
    <w:rsid w:val="00625B6F"/>
    <w:rsid w:val="00626AE8"/>
    <w:rsid w:val="006277D8"/>
    <w:rsid w:val="00631387"/>
    <w:rsid w:val="006326A2"/>
    <w:rsid w:val="00633BDE"/>
    <w:rsid w:val="0063417B"/>
    <w:rsid w:val="00634392"/>
    <w:rsid w:val="00636244"/>
    <w:rsid w:val="00641991"/>
    <w:rsid w:val="00641E91"/>
    <w:rsid w:val="00642F9D"/>
    <w:rsid w:val="0064589D"/>
    <w:rsid w:val="006502C0"/>
    <w:rsid w:val="006508DB"/>
    <w:rsid w:val="00652A9E"/>
    <w:rsid w:val="00655E91"/>
    <w:rsid w:val="006563C4"/>
    <w:rsid w:val="0066114B"/>
    <w:rsid w:val="00663CE1"/>
    <w:rsid w:val="00664D33"/>
    <w:rsid w:val="006656D0"/>
    <w:rsid w:val="00666216"/>
    <w:rsid w:val="00666434"/>
    <w:rsid w:val="0066643D"/>
    <w:rsid w:val="006708F3"/>
    <w:rsid w:val="006726A6"/>
    <w:rsid w:val="00672BBB"/>
    <w:rsid w:val="00675A76"/>
    <w:rsid w:val="006768DC"/>
    <w:rsid w:val="0069030D"/>
    <w:rsid w:val="00696162"/>
    <w:rsid w:val="00696F6A"/>
    <w:rsid w:val="006A016C"/>
    <w:rsid w:val="006A206F"/>
    <w:rsid w:val="006A48AE"/>
    <w:rsid w:val="006A7686"/>
    <w:rsid w:val="006B0781"/>
    <w:rsid w:val="006B28A5"/>
    <w:rsid w:val="006B5AF7"/>
    <w:rsid w:val="006B6B1E"/>
    <w:rsid w:val="006B76EF"/>
    <w:rsid w:val="006C5C2A"/>
    <w:rsid w:val="006C68A6"/>
    <w:rsid w:val="006D0990"/>
    <w:rsid w:val="006D13D3"/>
    <w:rsid w:val="006D25A8"/>
    <w:rsid w:val="006D410E"/>
    <w:rsid w:val="006D5221"/>
    <w:rsid w:val="006D675B"/>
    <w:rsid w:val="006D6A07"/>
    <w:rsid w:val="006E679A"/>
    <w:rsid w:val="006F245A"/>
    <w:rsid w:val="006F2FFC"/>
    <w:rsid w:val="00703A0C"/>
    <w:rsid w:val="00706E5F"/>
    <w:rsid w:val="0071296B"/>
    <w:rsid w:val="00712EF6"/>
    <w:rsid w:val="00715161"/>
    <w:rsid w:val="00715AE8"/>
    <w:rsid w:val="00715C73"/>
    <w:rsid w:val="00715C79"/>
    <w:rsid w:val="00717958"/>
    <w:rsid w:val="007210EB"/>
    <w:rsid w:val="007227AB"/>
    <w:rsid w:val="007302D4"/>
    <w:rsid w:val="00732882"/>
    <w:rsid w:val="00733EE0"/>
    <w:rsid w:val="00736737"/>
    <w:rsid w:val="007413E6"/>
    <w:rsid w:val="0074189C"/>
    <w:rsid w:val="00742D57"/>
    <w:rsid w:val="0074795C"/>
    <w:rsid w:val="00747D0C"/>
    <w:rsid w:val="00756485"/>
    <w:rsid w:val="00761173"/>
    <w:rsid w:val="00762222"/>
    <w:rsid w:val="00763A39"/>
    <w:rsid w:val="00765104"/>
    <w:rsid w:val="007679D8"/>
    <w:rsid w:val="00770B21"/>
    <w:rsid w:val="00773298"/>
    <w:rsid w:val="00774B9B"/>
    <w:rsid w:val="007752FC"/>
    <w:rsid w:val="007837CD"/>
    <w:rsid w:val="00787250"/>
    <w:rsid w:val="00792CDA"/>
    <w:rsid w:val="007A2338"/>
    <w:rsid w:val="007A26EA"/>
    <w:rsid w:val="007A6B51"/>
    <w:rsid w:val="007A7F76"/>
    <w:rsid w:val="007B043C"/>
    <w:rsid w:val="007B12B0"/>
    <w:rsid w:val="007B39B7"/>
    <w:rsid w:val="007B6281"/>
    <w:rsid w:val="007B668C"/>
    <w:rsid w:val="007C5F06"/>
    <w:rsid w:val="007C6CD4"/>
    <w:rsid w:val="007C7BB7"/>
    <w:rsid w:val="007D542B"/>
    <w:rsid w:val="007D6103"/>
    <w:rsid w:val="007D6169"/>
    <w:rsid w:val="007E231F"/>
    <w:rsid w:val="007E325F"/>
    <w:rsid w:val="007E3D7D"/>
    <w:rsid w:val="007E41B5"/>
    <w:rsid w:val="007E68D8"/>
    <w:rsid w:val="007F0D97"/>
    <w:rsid w:val="007F25C9"/>
    <w:rsid w:val="007F3AB4"/>
    <w:rsid w:val="007F3CCB"/>
    <w:rsid w:val="0080006D"/>
    <w:rsid w:val="00800B5A"/>
    <w:rsid w:val="00804DD2"/>
    <w:rsid w:val="008108B7"/>
    <w:rsid w:val="00811597"/>
    <w:rsid w:val="00811613"/>
    <w:rsid w:val="008211A3"/>
    <w:rsid w:val="008238A9"/>
    <w:rsid w:val="00826C7C"/>
    <w:rsid w:val="00827428"/>
    <w:rsid w:val="00832348"/>
    <w:rsid w:val="00836973"/>
    <w:rsid w:val="008402BA"/>
    <w:rsid w:val="00844569"/>
    <w:rsid w:val="00846E0F"/>
    <w:rsid w:val="008528D6"/>
    <w:rsid w:val="00854BD4"/>
    <w:rsid w:val="0085507C"/>
    <w:rsid w:val="00855D35"/>
    <w:rsid w:val="00860816"/>
    <w:rsid w:val="0086227F"/>
    <w:rsid w:val="00866045"/>
    <w:rsid w:val="00872788"/>
    <w:rsid w:val="008835FB"/>
    <w:rsid w:val="00883F0F"/>
    <w:rsid w:val="00886090"/>
    <w:rsid w:val="00895919"/>
    <w:rsid w:val="008A1561"/>
    <w:rsid w:val="008A35AB"/>
    <w:rsid w:val="008A53FE"/>
    <w:rsid w:val="008A61D7"/>
    <w:rsid w:val="008C5A4A"/>
    <w:rsid w:val="008C79A1"/>
    <w:rsid w:val="008D5A0C"/>
    <w:rsid w:val="008D7601"/>
    <w:rsid w:val="008E0649"/>
    <w:rsid w:val="008E0BA5"/>
    <w:rsid w:val="008E21E8"/>
    <w:rsid w:val="008E27FA"/>
    <w:rsid w:val="008E2C09"/>
    <w:rsid w:val="008E48C1"/>
    <w:rsid w:val="008E6C17"/>
    <w:rsid w:val="008F0488"/>
    <w:rsid w:val="008F104C"/>
    <w:rsid w:val="008F1DA5"/>
    <w:rsid w:val="008F26BC"/>
    <w:rsid w:val="008F4D4A"/>
    <w:rsid w:val="009121D4"/>
    <w:rsid w:val="00914678"/>
    <w:rsid w:val="00917078"/>
    <w:rsid w:val="009205FB"/>
    <w:rsid w:val="009237BA"/>
    <w:rsid w:val="00931AFE"/>
    <w:rsid w:val="009373D7"/>
    <w:rsid w:val="00940ED6"/>
    <w:rsid w:val="0094478B"/>
    <w:rsid w:val="00945DA6"/>
    <w:rsid w:val="0095061F"/>
    <w:rsid w:val="009509A5"/>
    <w:rsid w:val="009535F7"/>
    <w:rsid w:val="009554C3"/>
    <w:rsid w:val="00962A30"/>
    <w:rsid w:val="00971DA0"/>
    <w:rsid w:val="00972527"/>
    <w:rsid w:val="00973C5A"/>
    <w:rsid w:val="00974C28"/>
    <w:rsid w:val="0097638A"/>
    <w:rsid w:val="00984D75"/>
    <w:rsid w:val="009850F8"/>
    <w:rsid w:val="0098546A"/>
    <w:rsid w:val="00987CFA"/>
    <w:rsid w:val="009940E1"/>
    <w:rsid w:val="009A188B"/>
    <w:rsid w:val="009A3786"/>
    <w:rsid w:val="009A45D2"/>
    <w:rsid w:val="009A5133"/>
    <w:rsid w:val="009A66D3"/>
    <w:rsid w:val="009A696B"/>
    <w:rsid w:val="009A7CB9"/>
    <w:rsid w:val="009B0193"/>
    <w:rsid w:val="009C19B8"/>
    <w:rsid w:val="009C1D54"/>
    <w:rsid w:val="009C44FD"/>
    <w:rsid w:val="009C5061"/>
    <w:rsid w:val="009D1CF1"/>
    <w:rsid w:val="009D263B"/>
    <w:rsid w:val="009D54CD"/>
    <w:rsid w:val="009D57C6"/>
    <w:rsid w:val="009D777F"/>
    <w:rsid w:val="009E1E27"/>
    <w:rsid w:val="009E62EF"/>
    <w:rsid w:val="009F3A25"/>
    <w:rsid w:val="009F4A23"/>
    <w:rsid w:val="009F6F22"/>
    <w:rsid w:val="009F74CF"/>
    <w:rsid w:val="009F7C4D"/>
    <w:rsid w:val="00A0014F"/>
    <w:rsid w:val="00A005BA"/>
    <w:rsid w:val="00A00E99"/>
    <w:rsid w:val="00A01C6B"/>
    <w:rsid w:val="00A0508A"/>
    <w:rsid w:val="00A118FC"/>
    <w:rsid w:val="00A16D18"/>
    <w:rsid w:val="00A16E19"/>
    <w:rsid w:val="00A17F42"/>
    <w:rsid w:val="00A21189"/>
    <w:rsid w:val="00A23587"/>
    <w:rsid w:val="00A257EA"/>
    <w:rsid w:val="00A25889"/>
    <w:rsid w:val="00A3005F"/>
    <w:rsid w:val="00A36F3E"/>
    <w:rsid w:val="00A41888"/>
    <w:rsid w:val="00A424C6"/>
    <w:rsid w:val="00A42CCF"/>
    <w:rsid w:val="00A44E66"/>
    <w:rsid w:val="00A47182"/>
    <w:rsid w:val="00A52200"/>
    <w:rsid w:val="00A545F6"/>
    <w:rsid w:val="00A62085"/>
    <w:rsid w:val="00A625AB"/>
    <w:rsid w:val="00A64152"/>
    <w:rsid w:val="00A64954"/>
    <w:rsid w:val="00A65188"/>
    <w:rsid w:val="00A75E51"/>
    <w:rsid w:val="00A764E9"/>
    <w:rsid w:val="00A82FD1"/>
    <w:rsid w:val="00A87113"/>
    <w:rsid w:val="00A8758A"/>
    <w:rsid w:val="00A92B39"/>
    <w:rsid w:val="00A96415"/>
    <w:rsid w:val="00AA199A"/>
    <w:rsid w:val="00AA56A2"/>
    <w:rsid w:val="00AB1E63"/>
    <w:rsid w:val="00AB4B2C"/>
    <w:rsid w:val="00AC0275"/>
    <w:rsid w:val="00AC2326"/>
    <w:rsid w:val="00AC37DE"/>
    <w:rsid w:val="00AC615C"/>
    <w:rsid w:val="00AD0565"/>
    <w:rsid w:val="00AD3AB2"/>
    <w:rsid w:val="00AD68DC"/>
    <w:rsid w:val="00AD6BCB"/>
    <w:rsid w:val="00AE1874"/>
    <w:rsid w:val="00AE3CDB"/>
    <w:rsid w:val="00AE51D6"/>
    <w:rsid w:val="00AE6379"/>
    <w:rsid w:val="00AE7525"/>
    <w:rsid w:val="00AE7748"/>
    <w:rsid w:val="00AF7E48"/>
    <w:rsid w:val="00B04529"/>
    <w:rsid w:val="00B05A7D"/>
    <w:rsid w:val="00B06095"/>
    <w:rsid w:val="00B063D7"/>
    <w:rsid w:val="00B06D46"/>
    <w:rsid w:val="00B074C5"/>
    <w:rsid w:val="00B1245A"/>
    <w:rsid w:val="00B1353F"/>
    <w:rsid w:val="00B30029"/>
    <w:rsid w:val="00B32179"/>
    <w:rsid w:val="00B32511"/>
    <w:rsid w:val="00B3366D"/>
    <w:rsid w:val="00B346DD"/>
    <w:rsid w:val="00B35075"/>
    <w:rsid w:val="00B371EF"/>
    <w:rsid w:val="00B50C39"/>
    <w:rsid w:val="00B524D9"/>
    <w:rsid w:val="00B556D3"/>
    <w:rsid w:val="00B559DD"/>
    <w:rsid w:val="00B60C50"/>
    <w:rsid w:val="00B61DBF"/>
    <w:rsid w:val="00B71B69"/>
    <w:rsid w:val="00B71CB4"/>
    <w:rsid w:val="00B80277"/>
    <w:rsid w:val="00B81B29"/>
    <w:rsid w:val="00B81C87"/>
    <w:rsid w:val="00B83B24"/>
    <w:rsid w:val="00B83FE0"/>
    <w:rsid w:val="00B852BE"/>
    <w:rsid w:val="00B85925"/>
    <w:rsid w:val="00B867BC"/>
    <w:rsid w:val="00B86AEC"/>
    <w:rsid w:val="00B942C4"/>
    <w:rsid w:val="00BA0190"/>
    <w:rsid w:val="00BA1B13"/>
    <w:rsid w:val="00BA2990"/>
    <w:rsid w:val="00BA3012"/>
    <w:rsid w:val="00BB03FE"/>
    <w:rsid w:val="00BB0B63"/>
    <w:rsid w:val="00BB30B5"/>
    <w:rsid w:val="00BB55AD"/>
    <w:rsid w:val="00BB7B41"/>
    <w:rsid w:val="00BC6888"/>
    <w:rsid w:val="00BC7A5B"/>
    <w:rsid w:val="00BD10A2"/>
    <w:rsid w:val="00BD153D"/>
    <w:rsid w:val="00BD21C4"/>
    <w:rsid w:val="00BD3D70"/>
    <w:rsid w:val="00BD4B85"/>
    <w:rsid w:val="00BD5CBA"/>
    <w:rsid w:val="00BE165D"/>
    <w:rsid w:val="00BE3778"/>
    <w:rsid w:val="00BE3811"/>
    <w:rsid w:val="00BE388E"/>
    <w:rsid w:val="00BE45B4"/>
    <w:rsid w:val="00BE4E51"/>
    <w:rsid w:val="00BE50B3"/>
    <w:rsid w:val="00BE7331"/>
    <w:rsid w:val="00BE763F"/>
    <w:rsid w:val="00BF5FD4"/>
    <w:rsid w:val="00C01389"/>
    <w:rsid w:val="00C01E33"/>
    <w:rsid w:val="00C0575D"/>
    <w:rsid w:val="00C12BF8"/>
    <w:rsid w:val="00C1481F"/>
    <w:rsid w:val="00C164BE"/>
    <w:rsid w:val="00C20130"/>
    <w:rsid w:val="00C21538"/>
    <w:rsid w:val="00C21544"/>
    <w:rsid w:val="00C37AC2"/>
    <w:rsid w:val="00C40AAC"/>
    <w:rsid w:val="00C40C89"/>
    <w:rsid w:val="00C41435"/>
    <w:rsid w:val="00C42B12"/>
    <w:rsid w:val="00C4368B"/>
    <w:rsid w:val="00C44D46"/>
    <w:rsid w:val="00C463B9"/>
    <w:rsid w:val="00C507C9"/>
    <w:rsid w:val="00C52CFB"/>
    <w:rsid w:val="00C52D44"/>
    <w:rsid w:val="00C541CA"/>
    <w:rsid w:val="00C54227"/>
    <w:rsid w:val="00C60598"/>
    <w:rsid w:val="00C62757"/>
    <w:rsid w:val="00C6363F"/>
    <w:rsid w:val="00C66AC0"/>
    <w:rsid w:val="00C73293"/>
    <w:rsid w:val="00C74573"/>
    <w:rsid w:val="00C77A98"/>
    <w:rsid w:val="00C77CB1"/>
    <w:rsid w:val="00C81E2E"/>
    <w:rsid w:val="00C81EDD"/>
    <w:rsid w:val="00C83122"/>
    <w:rsid w:val="00C9052B"/>
    <w:rsid w:val="00C91E65"/>
    <w:rsid w:val="00C9435B"/>
    <w:rsid w:val="00C96C7A"/>
    <w:rsid w:val="00CA0A58"/>
    <w:rsid w:val="00CA2A87"/>
    <w:rsid w:val="00CA353A"/>
    <w:rsid w:val="00CA4F71"/>
    <w:rsid w:val="00CA675B"/>
    <w:rsid w:val="00CA7190"/>
    <w:rsid w:val="00CA79ED"/>
    <w:rsid w:val="00CB06E7"/>
    <w:rsid w:val="00CB1FF9"/>
    <w:rsid w:val="00CB30D3"/>
    <w:rsid w:val="00CB6B74"/>
    <w:rsid w:val="00CB73CC"/>
    <w:rsid w:val="00CC4236"/>
    <w:rsid w:val="00CC6F32"/>
    <w:rsid w:val="00CD554D"/>
    <w:rsid w:val="00CD662D"/>
    <w:rsid w:val="00CD6EF4"/>
    <w:rsid w:val="00CD6FDF"/>
    <w:rsid w:val="00CF0499"/>
    <w:rsid w:val="00CF1EC4"/>
    <w:rsid w:val="00CF2733"/>
    <w:rsid w:val="00CF2D40"/>
    <w:rsid w:val="00CF3970"/>
    <w:rsid w:val="00CF6559"/>
    <w:rsid w:val="00D003E7"/>
    <w:rsid w:val="00D008BC"/>
    <w:rsid w:val="00D01AE9"/>
    <w:rsid w:val="00D03BF9"/>
    <w:rsid w:val="00D10D78"/>
    <w:rsid w:val="00D11686"/>
    <w:rsid w:val="00D11D71"/>
    <w:rsid w:val="00D136FA"/>
    <w:rsid w:val="00D13CC9"/>
    <w:rsid w:val="00D150CD"/>
    <w:rsid w:val="00D1590D"/>
    <w:rsid w:val="00D17D8A"/>
    <w:rsid w:val="00D22DF8"/>
    <w:rsid w:val="00D241D9"/>
    <w:rsid w:val="00D2436D"/>
    <w:rsid w:val="00D262CE"/>
    <w:rsid w:val="00D26F74"/>
    <w:rsid w:val="00D33140"/>
    <w:rsid w:val="00D35BA6"/>
    <w:rsid w:val="00D40BE3"/>
    <w:rsid w:val="00D451A5"/>
    <w:rsid w:val="00D5168D"/>
    <w:rsid w:val="00D53BEE"/>
    <w:rsid w:val="00D5725C"/>
    <w:rsid w:val="00D6342F"/>
    <w:rsid w:val="00D635B9"/>
    <w:rsid w:val="00D64BE7"/>
    <w:rsid w:val="00D65B6A"/>
    <w:rsid w:val="00D662E4"/>
    <w:rsid w:val="00D70244"/>
    <w:rsid w:val="00D71A82"/>
    <w:rsid w:val="00D74A17"/>
    <w:rsid w:val="00D80477"/>
    <w:rsid w:val="00D84005"/>
    <w:rsid w:val="00D84856"/>
    <w:rsid w:val="00D8677E"/>
    <w:rsid w:val="00D915F1"/>
    <w:rsid w:val="00D91BFC"/>
    <w:rsid w:val="00D9422F"/>
    <w:rsid w:val="00D950C5"/>
    <w:rsid w:val="00D9534A"/>
    <w:rsid w:val="00DA049B"/>
    <w:rsid w:val="00DA0D08"/>
    <w:rsid w:val="00DA199C"/>
    <w:rsid w:val="00DA7FC6"/>
    <w:rsid w:val="00DC04A5"/>
    <w:rsid w:val="00DC7B21"/>
    <w:rsid w:val="00DD0663"/>
    <w:rsid w:val="00DD0688"/>
    <w:rsid w:val="00DD1475"/>
    <w:rsid w:val="00DD1E9F"/>
    <w:rsid w:val="00DD3504"/>
    <w:rsid w:val="00DD5EDE"/>
    <w:rsid w:val="00DD7F82"/>
    <w:rsid w:val="00DE1CE6"/>
    <w:rsid w:val="00DE3071"/>
    <w:rsid w:val="00DE541A"/>
    <w:rsid w:val="00DF1451"/>
    <w:rsid w:val="00DF2EEF"/>
    <w:rsid w:val="00DF3B40"/>
    <w:rsid w:val="00E1206E"/>
    <w:rsid w:val="00E21BC8"/>
    <w:rsid w:val="00E25A92"/>
    <w:rsid w:val="00E25ADE"/>
    <w:rsid w:val="00E32599"/>
    <w:rsid w:val="00E33B0A"/>
    <w:rsid w:val="00E35460"/>
    <w:rsid w:val="00E411CE"/>
    <w:rsid w:val="00E43CC2"/>
    <w:rsid w:val="00E4461E"/>
    <w:rsid w:val="00E44801"/>
    <w:rsid w:val="00E448C1"/>
    <w:rsid w:val="00E4753F"/>
    <w:rsid w:val="00E60CC4"/>
    <w:rsid w:val="00E63A5D"/>
    <w:rsid w:val="00E67890"/>
    <w:rsid w:val="00E702F4"/>
    <w:rsid w:val="00E741E0"/>
    <w:rsid w:val="00E76750"/>
    <w:rsid w:val="00E76B07"/>
    <w:rsid w:val="00E84135"/>
    <w:rsid w:val="00E85404"/>
    <w:rsid w:val="00E92852"/>
    <w:rsid w:val="00EA13A7"/>
    <w:rsid w:val="00EA19BD"/>
    <w:rsid w:val="00EA2562"/>
    <w:rsid w:val="00EA7C4D"/>
    <w:rsid w:val="00EA7DAE"/>
    <w:rsid w:val="00EB6B6F"/>
    <w:rsid w:val="00EC3C10"/>
    <w:rsid w:val="00ED51A6"/>
    <w:rsid w:val="00ED59F1"/>
    <w:rsid w:val="00ED5BD4"/>
    <w:rsid w:val="00ED7522"/>
    <w:rsid w:val="00EE1243"/>
    <w:rsid w:val="00EE6310"/>
    <w:rsid w:val="00EE763B"/>
    <w:rsid w:val="00EF0037"/>
    <w:rsid w:val="00EF0B5A"/>
    <w:rsid w:val="00EF47FA"/>
    <w:rsid w:val="00EF483F"/>
    <w:rsid w:val="00EF6854"/>
    <w:rsid w:val="00F01959"/>
    <w:rsid w:val="00F032AB"/>
    <w:rsid w:val="00F03F45"/>
    <w:rsid w:val="00F042FA"/>
    <w:rsid w:val="00F062CC"/>
    <w:rsid w:val="00F062FB"/>
    <w:rsid w:val="00F077F0"/>
    <w:rsid w:val="00F16405"/>
    <w:rsid w:val="00F200FE"/>
    <w:rsid w:val="00F231D5"/>
    <w:rsid w:val="00F24C22"/>
    <w:rsid w:val="00F27A06"/>
    <w:rsid w:val="00F27D7C"/>
    <w:rsid w:val="00F3208F"/>
    <w:rsid w:val="00F32558"/>
    <w:rsid w:val="00F35EED"/>
    <w:rsid w:val="00F37B02"/>
    <w:rsid w:val="00F41411"/>
    <w:rsid w:val="00F428A8"/>
    <w:rsid w:val="00F4304C"/>
    <w:rsid w:val="00F455F5"/>
    <w:rsid w:val="00F4608B"/>
    <w:rsid w:val="00F47760"/>
    <w:rsid w:val="00F536B1"/>
    <w:rsid w:val="00F547B6"/>
    <w:rsid w:val="00F60002"/>
    <w:rsid w:val="00F60B58"/>
    <w:rsid w:val="00F622BB"/>
    <w:rsid w:val="00F67E21"/>
    <w:rsid w:val="00F67FFE"/>
    <w:rsid w:val="00F77D43"/>
    <w:rsid w:val="00F826DD"/>
    <w:rsid w:val="00F83348"/>
    <w:rsid w:val="00F92647"/>
    <w:rsid w:val="00F97DCB"/>
    <w:rsid w:val="00FA0765"/>
    <w:rsid w:val="00FA4693"/>
    <w:rsid w:val="00FB335F"/>
    <w:rsid w:val="00FC16D0"/>
    <w:rsid w:val="00FC343E"/>
    <w:rsid w:val="00FC36D1"/>
    <w:rsid w:val="00FC3FAF"/>
    <w:rsid w:val="00FC6D87"/>
    <w:rsid w:val="00FC6DD5"/>
    <w:rsid w:val="00FC6F3B"/>
    <w:rsid w:val="00FE564C"/>
    <w:rsid w:val="00FE5DC9"/>
    <w:rsid w:val="00FF03E5"/>
    <w:rsid w:val="00FF3F47"/>
    <w:rsid w:val="00FF5169"/>
    <w:rsid w:val="00FF689F"/>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0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Pr>
      <w:b/>
      <w:bCs/>
    </w:rPr>
  </w:style>
  <w:style w:type="paragraph" w:customStyle="1" w:styleId="BODY-BLACK">
    <w:name w:val="BODY-BLACK"/>
    <w:basedOn w:val="a"/>
    <w:rsid w:val="00303214"/>
    <w:pPr>
      <w:wordWrap/>
      <w:spacing w:line="256" w:lineRule="auto"/>
      <w:jc w:val="left"/>
      <w:textAlignment w:val="baseline"/>
    </w:pPr>
    <w:rPr>
      <w:rFonts w:ascii="Arial" w:eastAsia="굴림" w:hAnsi="굴림" w:cs="굴림"/>
      <w:color w:val="0000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22347">
      <w:bodyDiv w:val="1"/>
      <w:marLeft w:val="0"/>
      <w:marRight w:val="0"/>
      <w:marTop w:val="0"/>
      <w:marBottom w:val="0"/>
      <w:divBdr>
        <w:top w:val="none" w:sz="0" w:space="0" w:color="auto"/>
        <w:left w:val="none" w:sz="0" w:space="0" w:color="auto"/>
        <w:bottom w:val="none" w:sz="0" w:space="0" w:color="auto"/>
        <w:right w:val="none" w:sz="0" w:space="0" w:color="auto"/>
      </w:divBdr>
      <w:divsChild>
        <w:div w:id="455147547">
          <w:marLeft w:val="0"/>
          <w:marRight w:val="0"/>
          <w:marTop w:val="0"/>
          <w:marBottom w:val="0"/>
          <w:divBdr>
            <w:top w:val="none" w:sz="0" w:space="0" w:color="auto"/>
            <w:left w:val="none" w:sz="0" w:space="0" w:color="auto"/>
            <w:bottom w:val="none" w:sz="0" w:space="0" w:color="auto"/>
            <w:right w:val="none" w:sz="0" w:space="0" w:color="auto"/>
          </w:divBdr>
          <w:divsChild>
            <w:div w:id="92167218">
              <w:marLeft w:val="0"/>
              <w:marRight w:val="0"/>
              <w:marTop w:val="0"/>
              <w:marBottom w:val="0"/>
              <w:divBdr>
                <w:top w:val="none" w:sz="0" w:space="0" w:color="auto"/>
                <w:left w:val="none" w:sz="0" w:space="0" w:color="auto"/>
                <w:bottom w:val="none" w:sz="0" w:space="0" w:color="auto"/>
                <w:right w:val="none" w:sz="0" w:space="0" w:color="auto"/>
              </w:divBdr>
              <w:divsChild>
                <w:div w:id="1136096871">
                  <w:marLeft w:val="0"/>
                  <w:marRight w:val="0"/>
                  <w:marTop w:val="0"/>
                  <w:marBottom w:val="0"/>
                  <w:divBdr>
                    <w:top w:val="none" w:sz="0" w:space="0" w:color="auto"/>
                    <w:left w:val="none" w:sz="0" w:space="0" w:color="auto"/>
                    <w:bottom w:val="none" w:sz="0" w:space="0" w:color="auto"/>
                    <w:right w:val="none" w:sz="0" w:space="0" w:color="auto"/>
                  </w:divBdr>
                  <w:divsChild>
                    <w:div w:id="259459868">
                      <w:marLeft w:val="0"/>
                      <w:marRight w:val="0"/>
                      <w:marTop w:val="0"/>
                      <w:marBottom w:val="0"/>
                      <w:divBdr>
                        <w:top w:val="none" w:sz="0" w:space="0" w:color="auto"/>
                        <w:left w:val="none" w:sz="0" w:space="0" w:color="auto"/>
                        <w:bottom w:val="none" w:sz="0" w:space="0" w:color="auto"/>
                        <w:right w:val="none" w:sz="0" w:space="0" w:color="auto"/>
                      </w:divBdr>
                      <w:divsChild>
                        <w:div w:id="952440110">
                          <w:marLeft w:val="0"/>
                          <w:marRight w:val="0"/>
                          <w:marTop w:val="0"/>
                          <w:marBottom w:val="0"/>
                          <w:divBdr>
                            <w:top w:val="none" w:sz="0" w:space="0" w:color="auto"/>
                            <w:left w:val="none" w:sz="0" w:space="0" w:color="auto"/>
                            <w:bottom w:val="none" w:sz="0" w:space="0" w:color="auto"/>
                            <w:right w:val="none" w:sz="0" w:space="0" w:color="auto"/>
                          </w:divBdr>
                          <w:divsChild>
                            <w:div w:id="1434856469">
                              <w:marLeft w:val="0"/>
                              <w:marRight w:val="0"/>
                              <w:marTop w:val="0"/>
                              <w:marBottom w:val="0"/>
                              <w:divBdr>
                                <w:top w:val="none" w:sz="0" w:space="0" w:color="auto"/>
                                <w:left w:val="none" w:sz="0" w:space="0" w:color="auto"/>
                                <w:bottom w:val="none" w:sz="0" w:space="0" w:color="auto"/>
                                <w:right w:val="none" w:sz="0" w:space="0" w:color="auto"/>
                              </w:divBdr>
                              <w:divsChild>
                                <w:div w:id="1867257966">
                                  <w:marLeft w:val="0"/>
                                  <w:marRight w:val="0"/>
                                  <w:marTop w:val="0"/>
                                  <w:marBottom w:val="0"/>
                                  <w:divBdr>
                                    <w:top w:val="none" w:sz="0" w:space="0" w:color="auto"/>
                                    <w:left w:val="none" w:sz="0" w:space="0" w:color="auto"/>
                                    <w:bottom w:val="none" w:sz="0" w:space="0" w:color="auto"/>
                                    <w:right w:val="none" w:sz="0" w:space="0" w:color="auto"/>
                                  </w:divBdr>
                                  <w:divsChild>
                                    <w:div w:id="9394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51776">
      <w:bodyDiv w:val="1"/>
      <w:marLeft w:val="0"/>
      <w:marRight w:val="0"/>
      <w:marTop w:val="0"/>
      <w:marBottom w:val="0"/>
      <w:divBdr>
        <w:top w:val="none" w:sz="0" w:space="0" w:color="auto"/>
        <w:left w:val="none" w:sz="0" w:space="0" w:color="auto"/>
        <w:bottom w:val="none" w:sz="0" w:space="0" w:color="auto"/>
        <w:right w:val="none" w:sz="0" w:space="0" w:color="auto"/>
      </w:divBdr>
    </w:div>
    <w:div w:id="52854127">
      <w:bodyDiv w:val="1"/>
      <w:marLeft w:val="0"/>
      <w:marRight w:val="0"/>
      <w:marTop w:val="0"/>
      <w:marBottom w:val="0"/>
      <w:divBdr>
        <w:top w:val="none" w:sz="0" w:space="0" w:color="auto"/>
        <w:left w:val="none" w:sz="0" w:space="0" w:color="auto"/>
        <w:bottom w:val="none" w:sz="0" w:space="0" w:color="auto"/>
        <w:right w:val="none" w:sz="0" w:space="0" w:color="auto"/>
      </w:divBdr>
    </w:div>
    <w:div w:id="57482198">
      <w:bodyDiv w:val="1"/>
      <w:marLeft w:val="0"/>
      <w:marRight w:val="0"/>
      <w:marTop w:val="0"/>
      <w:marBottom w:val="0"/>
      <w:divBdr>
        <w:top w:val="none" w:sz="0" w:space="0" w:color="auto"/>
        <w:left w:val="none" w:sz="0" w:space="0" w:color="auto"/>
        <w:bottom w:val="none" w:sz="0" w:space="0" w:color="auto"/>
        <w:right w:val="none" w:sz="0" w:space="0" w:color="auto"/>
      </w:divBdr>
      <w:divsChild>
        <w:div w:id="1387139920">
          <w:marLeft w:val="0"/>
          <w:marRight w:val="0"/>
          <w:marTop w:val="0"/>
          <w:marBottom w:val="0"/>
          <w:divBdr>
            <w:top w:val="none" w:sz="0" w:space="0" w:color="auto"/>
            <w:left w:val="none" w:sz="0" w:space="0" w:color="auto"/>
            <w:bottom w:val="none" w:sz="0" w:space="0" w:color="auto"/>
            <w:right w:val="none" w:sz="0" w:space="0" w:color="auto"/>
          </w:divBdr>
          <w:divsChild>
            <w:div w:id="637035746">
              <w:marLeft w:val="0"/>
              <w:marRight w:val="0"/>
              <w:marTop w:val="0"/>
              <w:marBottom w:val="0"/>
              <w:divBdr>
                <w:top w:val="none" w:sz="0" w:space="0" w:color="auto"/>
                <w:left w:val="none" w:sz="0" w:space="0" w:color="auto"/>
                <w:bottom w:val="none" w:sz="0" w:space="0" w:color="auto"/>
                <w:right w:val="none" w:sz="0" w:space="0" w:color="auto"/>
              </w:divBdr>
              <w:divsChild>
                <w:div w:id="1190141725">
                  <w:marLeft w:val="0"/>
                  <w:marRight w:val="0"/>
                  <w:marTop w:val="0"/>
                  <w:marBottom w:val="0"/>
                  <w:divBdr>
                    <w:top w:val="none" w:sz="0" w:space="0" w:color="auto"/>
                    <w:left w:val="none" w:sz="0" w:space="0" w:color="auto"/>
                    <w:bottom w:val="none" w:sz="0" w:space="0" w:color="auto"/>
                    <w:right w:val="none" w:sz="0" w:space="0" w:color="auto"/>
                  </w:divBdr>
                  <w:divsChild>
                    <w:div w:id="1027944570">
                      <w:marLeft w:val="0"/>
                      <w:marRight w:val="0"/>
                      <w:marTop w:val="0"/>
                      <w:marBottom w:val="0"/>
                      <w:divBdr>
                        <w:top w:val="none" w:sz="0" w:space="0" w:color="auto"/>
                        <w:left w:val="none" w:sz="0" w:space="0" w:color="auto"/>
                        <w:bottom w:val="none" w:sz="0" w:space="0" w:color="auto"/>
                        <w:right w:val="none" w:sz="0" w:space="0" w:color="auto"/>
                      </w:divBdr>
                      <w:divsChild>
                        <w:div w:id="1670474435">
                          <w:marLeft w:val="0"/>
                          <w:marRight w:val="0"/>
                          <w:marTop w:val="0"/>
                          <w:marBottom w:val="0"/>
                          <w:divBdr>
                            <w:top w:val="none" w:sz="0" w:space="0" w:color="auto"/>
                            <w:left w:val="none" w:sz="0" w:space="0" w:color="auto"/>
                            <w:bottom w:val="none" w:sz="0" w:space="0" w:color="auto"/>
                            <w:right w:val="none" w:sz="0" w:space="0" w:color="auto"/>
                          </w:divBdr>
                          <w:divsChild>
                            <w:div w:id="945238913">
                              <w:marLeft w:val="0"/>
                              <w:marRight w:val="0"/>
                              <w:marTop w:val="0"/>
                              <w:marBottom w:val="0"/>
                              <w:divBdr>
                                <w:top w:val="none" w:sz="0" w:space="0" w:color="auto"/>
                                <w:left w:val="none" w:sz="0" w:space="0" w:color="auto"/>
                                <w:bottom w:val="none" w:sz="0" w:space="0" w:color="auto"/>
                                <w:right w:val="none" w:sz="0" w:space="0" w:color="auto"/>
                              </w:divBdr>
                              <w:divsChild>
                                <w:div w:id="33964004">
                                  <w:marLeft w:val="0"/>
                                  <w:marRight w:val="0"/>
                                  <w:marTop w:val="0"/>
                                  <w:marBottom w:val="0"/>
                                  <w:divBdr>
                                    <w:top w:val="none" w:sz="0" w:space="0" w:color="auto"/>
                                    <w:left w:val="none" w:sz="0" w:space="0" w:color="auto"/>
                                    <w:bottom w:val="none" w:sz="0" w:space="0" w:color="auto"/>
                                    <w:right w:val="none" w:sz="0" w:space="0" w:color="auto"/>
                                  </w:divBdr>
                                  <w:divsChild>
                                    <w:div w:id="5069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323149">
                          <w:marLeft w:val="0"/>
                          <w:marRight w:val="0"/>
                          <w:marTop w:val="0"/>
                          <w:marBottom w:val="0"/>
                          <w:divBdr>
                            <w:top w:val="none" w:sz="0" w:space="0" w:color="auto"/>
                            <w:left w:val="none" w:sz="0" w:space="0" w:color="auto"/>
                            <w:bottom w:val="none" w:sz="0" w:space="0" w:color="auto"/>
                            <w:right w:val="none" w:sz="0" w:space="0" w:color="auto"/>
                          </w:divBdr>
                          <w:divsChild>
                            <w:div w:id="267742065">
                              <w:marLeft w:val="0"/>
                              <w:marRight w:val="0"/>
                              <w:marTop w:val="0"/>
                              <w:marBottom w:val="0"/>
                              <w:divBdr>
                                <w:top w:val="none" w:sz="0" w:space="0" w:color="auto"/>
                                <w:left w:val="none" w:sz="0" w:space="0" w:color="auto"/>
                                <w:bottom w:val="none" w:sz="0" w:space="0" w:color="auto"/>
                                <w:right w:val="none" w:sz="0" w:space="0" w:color="auto"/>
                              </w:divBdr>
                              <w:divsChild>
                                <w:div w:id="191804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209277">
      <w:bodyDiv w:val="1"/>
      <w:marLeft w:val="0"/>
      <w:marRight w:val="0"/>
      <w:marTop w:val="0"/>
      <w:marBottom w:val="0"/>
      <w:divBdr>
        <w:top w:val="none" w:sz="0" w:space="0" w:color="auto"/>
        <w:left w:val="none" w:sz="0" w:space="0" w:color="auto"/>
        <w:bottom w:val="none" w:sz="0" w:space="0" w:color="auto"/>
        <w:right w:val="none" w:sz="0" w:space="0" w:color="auto"/>
      </w:divBdr>
      <w:divsChild>
        <w:div w:id="1100638666">
          <w:marLeft w:val="0"/>
          <w:marRight w:val="0"/>
          <w:marTop w:val="0"/>
          <w:marBottom w:val="0"/>
          <w:divBdr>
            <w:top w:val="none" w:sz="0" w:space="0" w:color="auto"/>
            <w:left w:val="none" w:sz="0" w:space="0" w:color="auto"/>
            <w:bottom w:val="none" w:sz="0" w:space="0" w:color="auto"/>
            <w:right w:val="none" w:sz="0" w:space="0" w:color="auto"/>
          </w:divBdr>
          <w:divsChild>
            <w:div w:id="2106923078">
              <w:marLeft w:val="0"/>
              <w:marRight w:val="0"/>
              <w:marTop w:val="0"/>
              <w:marBottom w:val="0"/>
              <w:divBdr>
                <w:top w:val="none" w:sz="0" w:space="0" w:color="auto"/>
                <w:left w:val="none" w:sz="0" w:space="0" w:color="auto"/>
                <w:bottom w:val="none" w:sz="0" w:space="0" w:color="auto"/>
                <w:right w:val="none" w:sz="0" w:space="0" w:color="auto"/>
              </w:divBdr>
              <w:divsChild>
                <w:div w:id="1027875132">
                  <w:marLeft w:val="0"/>
                  <w:marRight w:val="0"/>
                  <w:marTop w:val="0"/>
                  <w:marBottom w:val="0"/>
                  <w:divBdr>
                    <w:top w:val="none" w:sz="0" w:space="0" w:color="auto"/>
                    <w:left w:val="none" w:sz="0" w:space="0" w:color="auto"/>
                    <w:bottom w:val="none" w:sz="0" w:space="0" w:color="auto"/>
                    <w:right w:val="none" w:sz="0" w:space="0" w:color="auto"/>
                  </w:divBdr>
                  <w:divsChild>
                    <w:div w:id="31269145">
                      <w:marLeft w:val="0"/>
                      <w:marRight w:val="0"/>
                      <w:marTop w:val="0"/>
                      <w:marBottom w:val="0"/>
                      <w:divBdr>
                        <w:top w:val="none" w:sz="0" w:space="0" w:color="auto"/>
                        <w:left w:val="none" w:sz="0" w:space="0" w:color="auto"/>
                        <w:bottom w:val="none" w:sz="0" w:space="0" w:color="auto"/>
                        <w:right w:val="none" w:sz="0" w:space="0" w:color="auto"/>
                      </w:divBdr>
                      <w:divsChild>
                        <w:div w:id="237518360">
                          <w:marLeft w:val="0"/>
                          <w:marRight w:val="0"/>
                          <w:marTop w:val="0"/>
                          <w:marBottom w:val="0"/>
                          <w:divBdr>
                            <w:top w:val="none" w:sz="0" w:space="0" w:color="auto"/>
                            <w:left w:val="none" w:sz="0" w:space="0" w:color="auto"/>
                            <w:bottom w:val="none" w:sz="0" w:space="0" w:color="auto"/>
                            <w:right w:val="none" w:sz="0" w:space="0" w:color="auto"/>
                          </w:divBdr>
                          <w:divsChild>
                            <w:div w:id="612127920">
                              <w:marLeft w:val="0"/>
                              <w:marRight w:val="0"/>
                              <w:marTop w:val="0"/>
                              <w:marBottom w:val="0"/>
                              <w:divBdr>
                                <w:top w:val="none" w:sz="0" w:space="0" w:color="auto"/>
                                <w:left w:val="none" w:sz="0" w:space="0" w:color="auto"/>
                                <w:bottom w:val="none" w:sz="0" w:space="0" w:color="auto"/>
                                <w:right w:val="none" w:sz="0" w:space="0" w:color="auto"/>
                              </w:divBdr>
                              <w:divsChild>
                                <w:div w:id="1257983102">
                                  <w:marLeft w:val="0"/>
                                  <w:marRight w:val="0"/>
                                  <w:marTop w:val="0"/>
                                  <w:marBottom w:val="0"/>
                                  <w:divBdr>
                                    <w:top w:val="none" w:sz="0" w:space="0" w:color="auto"/>
                                    <w:left w:val="none" w:sz="0" w:space="0" w:color="auto"/>
                                    <w:bottom w:val="none" w:sz="0" w:space="0" w:color="auto"/>
                                    <w:right w:val="none" w:sz="0" w:space="0" w:color="auto"/>
                                  </w:divBdr>
                                  <w:divsChild>
                                    <w:div w:id="88587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405742">
                          <w:marLeft w:val="0"/>
                          <w:marRight w:val="0"/>
                          <w:marTop w:val="0"/>
                          <w:marBottom w:val="0"/>
                          <w:divBdr>
                            <w:top w:val="none" w:sz="0" w:space="0" w:color="auto"/>
                            <w:left w:val="none" w:sz="0" w:space="0" w:color="auto"/>
                            <w:bottom w:val="none" w:sz="0" w:space="0" w:color="auto"/>
                            <w:right w:val="none" w:sz="0" w:space="0" w:color="auto"/>
                          </w:divBdr>
                          <w:divsChild>
                            <w:div w:id="292634733">
                              <w:marLeft w:val="0"/>
                              <w:marRight w:val="0"/>
                              <w:marTop w:val="0"/>
                              <w:marBottom w:val="0"/>
                              <w:divBdr>
                                <w:top w:val="none" w:sz="0" w:space="0" w:color="auto"/>
                                <w:left w:val="none" w:sz="0" w:space="0" w:color="auto"/>
                                <w:bottom w:val="none" w:sz="0" w:space="0" w:color="auto"/>
                                <w:right w:val="none" w:sz="0" w:space="0" w:color="auto"/>
                              </w:divBdr>
                              <w:divsChild>
                                <w:div w:id="1822773991">
                                  <w:marLeft w:val="0"/>
                                  <w:marRight w:val="0"/>
                                  <w:marTop w:val="0"/>
                                  <w:marBottom w:val="0"/>
                                  <w:divBdr>
                                    <w:top w:val="none" w:sz="0" w:space="0" w:color="auto"/>
                                    <w:left w:val="none" w:sz="0" w:space="0" w:color="auto"/>
                                    <w:bottom w:val="none" w:sz="0" w:space="0" w:color="auto"/>
                                    <w:right w:val="none" w:sz="0" w:space="0" w:color="auto"/>
                                  </w:divBdr>
                                  <w:divsChild>
                                    <w:div w:id="115908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795985">
      <w:bodyDiv w:val="1"/>
      <w:marLeft w:val="0"/>
      <w:marRight w:val="0"/>
      <w:marTop w:val="0"/>
      <w:marBottom w:val="0"/>
      <w:divBdr>
        <w:top w:val="none" w:sz="0" w:space="0" w:color="auto"/>
        <w:left w:val="none" w:sz="0" w:space="0" w:color="auto"/>
        <w:bottom w:val="none" w:sz="0" w:space="0" w:color="auto"/>
        <w:right w:val="none" w:sz="0" w:space="0" w:color="auto"/>
      </w:divBdr>
      <w:divsChild>
        <w:div w:id="384522667">
          <w:marLeft w:val="0"/>
          <w:marRight w:val="0"/>
          <w:marTop w:val="0"/>
          <w:marBottom w:val="0"/>
          <w:divBdr>
            <w:top w:val="none" w:sz="0" w:space="0" w:color="auto"/>
            <w:left w:val="none" w:sz="0" w:space="0" w:color="auto"/>
            <w:bottom w:val="none" w:sz="0" w:space="0" w:color="auto"/>
            <w:right w:val="none" w:sz="0" w:space="0" w:color="auto"/>
          </w:divBdr>
          <w:divsChild>
            <w:div w:id="712925795">
              <w:marLeft w:val="0"/>
              <w:marRight w:val="0"/>
              <w:marTop w:val="0"/>
              <w:marBottom w:val="0"/>
              <w:divBdr>
                <w:top w:val="none" w:sz="0" w:space="0" w:color="auto"/>
                <w:left w:val="none" w:sz="0" w:space="0" w:color="auto"/>
                <w:bottom w:val="none" w:sz="0" w:space="0" w:color="auto"/>
                <w:right w:val="none" w:sz="0" w:space="0" w:color="auto"/>
              </w:divBdr>
              <w:divsChild>
                <w:div w:id="753284628">
                  <w:marLeft w:val="0"/>
                  <w:marRight w:val="0"/>
                  <w:marTop w:val="0"/>
                  <w:marBottom w:val="0"/>
                  <w:divBdr>
                    <w:top w:val="none" w:sz="0" w:space="0" w:color="auto"/>
                    <w:left w:val="none" w:sz="0" w:space="0" w:color="auto"/>
                    <w:bottom w:val="none" w:sz="0" w:space="0" w:color="auto"/>
                    <w:right w:val="none" w:sz="0" w:space="0" w:color="auto"/>
                  </w:divBdr>
                  <w:divsChild>
                    <w:div w:id="8736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45487">
      <w:bodyDiv w:val="1"/>
      <w:marLeft w:val="0"/>
      <w:marRight w:val="0"/>
      <w:marTop w:val="0"/>
      <w:marBottom w:val="0"/>
      <w:divBdr>
        <w:top w:val="none" w:sz="0" w:space="0" w:color="auto"/>
        <w:left w:val="none" w:sz="0" w:space="0" w:color="auto"/>
        <w:bottom w:val="none" w:sz="0" w:space="0" w:color="auto"/>
        <w:right w:val="none" w:sz="0" w:space="0" w:color="auto"/>
      </w:divBdr>
    </w:div>
    <w:div w:id="221869163">
      <w:bodyDiv w:val="1"/>
      <w:marLeft w:val="0"/>
      <w:marRight w:val="0"/>
      <w:marTop w:val="0"/>
      <w:marBottom w:val="0"/>
      <w:divBdr>
        <w:top w:val="none" w:sz="0" w:space="0" w:color="auto"/>
        <w:left w:val="none" w:sz="0" w:space="0" w:color="auto"/>
        <w:bottom w:val="none" w:sz="0" w:space="0" w:color="auto"/>
        <w:right w:val="none" w:sz="0" w:space="0" w:color="auto"/>
      </w:divBdr>
    </w:div>
    <w:div w:id="227688081">
      <w:bodyDiv w:val="1"/>
      <w:marLeft w:val="0"/>
      <w:marRight w:val="0"/>
      <w:marTop w:val="0"/>
      <w:marBottom w:val="0"/>
      <w:divBdr>
        <w:top w:val="none" w:sz="0" w:space="0" w:color="auto"/>
        <w:left w:val="none" w:sz="0" w:space="0" w:color="auto"/>
        <w:bottom w:val="none" w:sz="0" w:space="0" w:color="auto"/>
        <w:right w:val="none" w:sz="0" w:space="0" w:color="auto"/>
      </w:divBdr>
      <w:divsChild>
        <w:div w:id="82536656">
          <w:marLeft w:val="0"/>
          <w:marRight w:val="0"/>
          <w:marTop w:val="0"/>
          <w:marBottom w:val="0"/>
          <w:divBdr>
            <w:top w:val="none" w:sz="0" w:space="0" w:color="auto"/>
            <w:left w:val="none" w:sz="0" w:space="0" w:color="auto"/>
            <w:bottom w:val="none" w:sz="0" w:space="0" w:color="auto"/>
            <w:right w:val="none" w:sz="0" w:space="0" w:color="auto"/>
          </w:divBdr>
          <w:divsChild>
            <w:div w:id="781846619">
              <w:marLeft w:val="0"/>
              <w:marRight w:val="0"/>
              <w:marTop w:val="0"/>
              <w:marBottom w:val="0"/>
              <w:divBdr>
                <w:top w:val="none" w:sz="0" w:space="0" w:color="auto"/>
                <w:left w:val="none" w:sz="0" w:space="0" w:color="auto"/>
                <w:bottom w:val="none" w:sz="0" w:space="0" w:color="auto"/>
                <w:right w:val="none" w:sz="0" w:space="0" w:color="auto"/>
              </w:divBdr>
              <w:divsChild>
                <w:div w:id="189538030">
                  <w:marLeft w:val="0"/>
                  <w:marRight w:val="0"/>
                  <w:marTop w:val="0"/>
                  <w:marBottom w:val="0"/>
                  <w:divBdr>
                    <w:top w:val="none" w:sz="0" w:space="0" w:color="auto"/>
                    <w:left w:val="none" w:sz="0" w:space="0" w:color="auto"/>
                    <w:bottom w:val="none" w:sz="0" w:space="0" w:color="auto"/>
                    <w:right w:val="none" w:sz="0" w:space="0" w:color="auto"/>
                  </w:divBdr>
                  <w:divsChild>
                    <w:div w:id="1182623775">
                      <w:marLeft w:val="0"/>
                      <w:marRight w:val="0"/>
                      <w:marTop w:val="0"/>
                      <w:marBottom w:val="0"/>
                      <w:divBdr>
                        <w:top w:val="none" w:sz="0" w:space="0" w:color="auto"/>
                        <w:left w:val="none" w:sz="0" w:space="0" w:color="auto"/>
                        <w:bottom w:val="none" w:sz="0" w:space="0" w:color="auto"/>
                        <w:right w:val="none" w:sz="0" w:space="0" w:color="auto"/>
                      </w:divBdr>
                      <w:divsChild>
                        <w:div w:id="658075554">
                          <w:marLeft w:val="0"/>
                          <w:marRight w:val="0"/>
                          <w:marTop w:val="0"/>
                          <w:marBottom w:val="0"/>
                          <w:divBdr>
                            <w:top w:val="none" w:sz="0" w:space="0" w:color="auto"/>
                            <w:left w:val="none" w:sz="0" w:space="0" w:color="auto"/>
                            <w:bottom w:val="none" w:sz="0" w:space="0" w:color="auto"/>
                            <w:right w:val="none" w:sz="0" w:space="0" w:color="auto"/>
                          </w:divBdr>
                          <w:divsChild>
                            <w:div w:id="1011564639">
                              <w:marLeft w:val="0"/>
                              <w:marRight w:val="0"/>
                              <w:marTop w:val="0"/>
                              <w:marBottom w:val="0"/>
                              <w:divBdr>
                                <w:top w:val="none" w:sz="0" w:space="0" w:color="auto"/>
                                <w:left w:val="none" w:sz="0" w:space="0" w:color="auto"/>
                                <w:bottom w:val="none" w:sz="0" w:space="0" w:color="auto"/>
                                <w:right w:val="none" w:sz="0" w:space="0" w:color="auto"/>
                              </w:divBdr>
                              <w:divsChild>
                                <w:div w:id="2051564893">
                                  <w:marLeft w:val="0"/>
                                  <w:marRight w:val="0"/>
                                  <w:marTop w:val="0"/>
                                  <w:marBottom w:val="0"/>
                                  <w:divBdr>
                                    <w:top w:val="none" w:sz="0" w:space="0" w:color="auto"/>
                                    <w:left w:val="none" w:sz="0" w:space="0" w:color="auto"/>
                                    <w:bottom w:val="none" w:sz="0" w:space="0" w:color="auto"/>
                                    <w:right w:val="none" w:sz="0" w:space="0" w:color="auto"/>
                                  </w:divBdr>
                                  <w:divsChild>
                                    <w:div w:id="177918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746279">
      <w:bodyDiv w:val="1"/>
      <w:marLeft w:val="0"/>
      <w:marRight w:val="0"/>
      <w:marTop w:val="0"/>
      <w:marBottom w:val="0"/>
      <w:divBdr>
        <w:top w:val="none" w:sz="0" w:space="0" w:color="auto"/>
        <w:left w:val="none" w:sz="0" w:space="0" w:color="auto"/>
        <w:bottom w:val="none" w:sz="0" w:space="0" w:color="auto"/>
        <w:right w:val="none" w:sz="0" w:space="0" w:color="auto"/>
      </w:divBdr>
    </w:div>
    <w:div w:id="328095916">
      <w:bodyDiv w:val="1"/>
      <w:marLeft w:val="0"/>
      <w:marRight w:val="0"/>
      <w:marTop w:val="0"/>
      <w:marBottom w:val="0"/>
      <w:divBdr>
        <w:top w:val="none" w:sz="0" w:space="0" w:color="auto"/>
        <w:left w:val="none" w:sz="0" w:space="0" w:color="auto"/>
        <w:bottom w:val="none" w:sz="0" w:space="0" w:color="auto"/>
        <w:right w:val="none" w:sz="0" w:space="0" w:color="auto"/>
      </w:divBdr>
      <w:divsChild>
        <w:div w:id="738479637">
          <w:marLeft w:val="0"/>
          <w:marRight w:val="0"/>
          <w:marTop w:val="0"/>
          <w:marBottom w:val="0"/>
          <w:divBdr>
            <w:top w:val="none" w:sz="0" w:space="0" w:color="auto"/>
            <w:left w:val="none" w:sz="0" w:space="0" w:color="auto"/>
            <w:bottom w:val="none" w:sz="0" w:space="0" w:color="auto"/>
            <w:right w:val="none" w:sz="0" w:space="0" w:color="auto"/>
          </w:divBdr>
          <w:divsChild>
            <w:div w:id="2144347713">
              <w:marLeft w:val="0"/>
              <w:marRight w:val="0"/>
              <w:marTop w:val="0"/>
              <w:marBottom w:val="0"/>
              <w:divBdr>
                <w:top w:val="none" w:sz="0" w:space="0" w:color="auto"/>
                <w:left w:val="none" w:sz="0" w:space="0" w:color="auto"/>
                <w:bottom w:val="none" w:sz="0" w:space="0" w:color="auto"/>
                <w:right w:val="none" w:sz="0" w:space="0" w:color="auto"/>
              </w:divBdr>
              <w:divsChild>
                <w:div w:id="529537896">
                  <w:marLeft w:val="0"/>
                  <w:marRight w:val="0"/>
                  <w:marTop w:val="0"/>
                  <w:marBottom w:val="0"/>
                  <w:divBdr>
                    <w:top w:val="none" w:sz="0" w:space="0" w:color="auto"/>
                    <w:left w:val="none" w:sz="0" w:space="0" w:color="auto"/>
                    <w:bottom w:val="none" w:sz="0" w:space="0" w:color="auto"/>
                    <w:right w:val="none" w:sz="0" w:space="0" w:color="auto"/>
                  </w:divBdr>
                  <w:divsChild>
                    <w:div w:id="3425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067030">
      <w:bodyDiv w:val="1"/>
      <w:marLeft w:val="0"/>
      <w:marRight w:val="0"/>
      <w:marTop w:val="0"/>
      <w:marBottom w:val="0"/>
      <w:divBdr>
        <w:top w:val="none" w:sz="0" w:space="0" w:color="auto"/>
        <w:left w:val="none" w:sz="0" w:space="0" w:color="auto"/>
        <w:bottom w:val="none" w:sz="0" w:space="0" w:color="auto"/>
        <w:right w:val="none" w:sz="0" w:space="0" w:color="auto"/>
      </w:divBdr>
      <w:divsChild>
        <w:div w:id="2124113037">
          <w:marLeft w:val="0"/>
          <w:marRight w:val="0"/>
          <w:marTop w:val="0"/>
          <w:marBottom w:val="0"/>
          <w:divBdr>
            <w:top w:val="none" w:sz="0" w:space="0" w:color="auto"/>
            <w:left w:val="none" w:sz="0" w:space="0" w:color="auto"/>
            <w:bottom w:val="none" w:sz="0" w:space="0" w:color="auto"/>
            <w:right w:val="none" w:sz="0" w:space="0" w:color="auto"/>
          </w:divBdr>
          <w:divsChild>
            <w:div w:id="1833139435">
              <w:marLeft w:val="0"/>
              <w:marRight w:val="0"/>
              <w:marTop w:val="0"/>
              <w:marBottom w:val="0"/>
              <w:divBdr>
                <w:top w:val="none" w:sz="0" w:space="0" w:color="auto"/>
                <w:left w:val="none" w:sz="0" w:space="0" w:color="auto"/>
                <w:bottom w:val="none" w:sz="0" w:space="0" w:color="auto"/>
                <w:right w:val="none" w:sz="0" w:space="0" w:color="auto"/>
              </w:divBdr>
              <w:divsChild>
                <w:div w:id="1151484041">
                  <w:marLeft w:val="0"/>
                  <w:marRight w:val="0"/>
                  <w:marTop w:val="0"/>
                  <w:marBottom w:val="0"/>
                  <w:divBdr>
                    <w:top w:val="none" w:sz="0" w:space="0" w:color="auto"/>
                    <w:left w:val="none" w:sz="0" w:space="0" w:color="auto"/>
                    <w:bottom w:val="none" w:sz="0" w:space="0" w:color="auto"/>
                    <w:right w:val="none" w:sz="0" w:space="0" w:color="auto"/>
                  </w:divBdr>
                  <w:divsChild>
                    <w:div w:id="549928129">
                      <w:marLeft w:val="0"/>
                      <w:marRight w:val="0"/>
                      <w:marTop w:val="0"/>
                      <w:marBottom w:val="0"/>
                      <w:divBdr>
                        <w:top w:val="none" w:sz="0" w:space="0" w:color="auto"/>
                        <w:left w:val="none" w:sz="0" w:space="0" w:color="auto"/>
                        <w:bottom w:val="none" w:sz="0" w:space="0" w:color="auto"/>
                        <w:right w:val="none" w:sz="0" w:space="0" w:color="auto"/>
                      </w:divBdr>
                      <w:divsChild>
                        <w:div w:id="1441534378">
                          <w:marLeft w:val="0"/>
                          <w:marRight w:val="0"/>
                          <w:marTop w:val="0"/>
                          <w:marBottom w:val="0"/>
                          <w:divBdr>
                            <w:top w:val="none" w:sz="0" w:space="0" w:color="auto"/>
                            <w:left w:val="none" w:sz="0" w:space="0" w:color="auto"/>
                            <w:bottom w:val="none" w:sz="0" w:space="0" w:color="auto"/>
                            <w:right w:val="none" w:sz="0" w:space="0" w:color="auto"/>
                          </w:divBdr>
                          <w:divsChild>
                            <w:div w:id="125707852">
                              <w:marLeft w:val="0"/>
                              <w:marRight w:val="0"/>
                              <w:marTop w:val="0"/>
                              <w:marBottom w:val="0"/>
                              <w:divBdr>
                                <w:top w:val="none" w:sz="0" w:space="0" w:color="auto"/>
                                <w:left w:val="none" w:sz="0" w:space="0" w:color="auto"/>
                                <w:bottom w:val="none" w:sz="0" w:space="0" w:color="auto"/>
                                <w:right w:val="none" w:sz="0" w:space="0" w:color="auto"/>
                              </w:divBdr>
                              <w:divsChild>
                                <w:div w:id="519127725">
                                  <w:marLeft w:val="0"/>
                                  <w:marRight w:val="0"/>
                                  <w:marTop w:val="0"/>
                                  <w:marBottom w:val="0"/>
                                  <w:divBdr>
                                    <w:top w:val="none" w:sz="0" w:space="0" w:color="auto"/>
                                    <w:left w:val="none" w:sz="0" w:space="0" w:color="auto"/>
                                    <w:bottom w:val="none" w:sz="0" w:space="0" w:color="auto"/>
                                    <w:right w:val="none" w:sz="0" w:space="0" w:color="auto"/>
                                  </w:divBdr>
                                  <w:divsChild>
                                    <w:div w:id="60518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3890713">
      <w:bodyDiv w:val="1"/>
      <w:marLeft w:val="0"/>
      <w:marRight w:val="0"/>
      <w:marTop w:val="0"/>
      <w:marBottom w:val="0"/>
      <w:divBdr>
        <w:top w:val="none" w:sz="0" w:space="0" w:color="auto"/>
        <w:left w:val="none" w:sz="0" w:space="0" w:color="auto"/>
        <w:bottom w:val="none" w:sz="0" w:space="0" w:color="auto"/>
        <w:right w:val="none" w:sz="0" w:space="0" w:color="auto"/>
      </w:divBdr>
      <w:divsChild>
        <w:div w:id="566116701">
          <w:marLeft w:val="0"/>
          <w:marRight w:val="0"/>
          <w:marTop w:val="0"/>
          <w:marBottom w:val="0"/>
          <w:divBdr>
            <w:top w:val="none" w:sz="0" w:space="0" w:color="auto"/>
            <w:left w:val="none" w:sz="0" w:space="0" w:color="auto"/>
            <w:bottom w:val="none" w:sz="0" w:space="0" w:color="auto"/>
            <w:right w:val="none" w:sz="0" w:space="0" w:color="auto"/>
          </w:divBdr>
          <w:divsChild>
            <w:div w:id="517818931">
              <w:marLeft w:val="0"/>
              <w:marRight w:val="0"/>
              <w:marTop w:val="0"/>
              <w:marBottom w:val="0"/>
              <w:divBdr>
                <w:top w:val="none" w:sz="0" w:space="0" w:color="auto"/>
                <w:left w:val="none" w:sz="0" w:space="0" w:color="auto"/>
                <w:bottom w:val="none" w:sz="0" w:space="0" w:color="auto"/>
                <w:right w:val="none" w:sz="0" w:space="0" w:color="auto"/>
              </w:divBdr>
              <w:divsChild>
                <w:div w:id="1012300165">
                  <w:marLeft w:val="0"/>
                  <w:marRight w:val="0"/>
                  <w:marTop w:val="0"/>
                  <w:marBottom w:val="0"/>
                  <w:divBdr>
                    <w:top w:val="none" w:sz="0" w:space="0" w:color="auto"/>
                    <w:left w:val="none" w:sz="0" w:space="0" w:color="auto"/>
                    <w:bottom w:val="none" w:sz="0" w:space="0" w:color="auto"/>
                    <w:right w:val="none" w:sz="0" w:space="0" w:color="auto"/>
                  </w:divBdr>
                  <w:divsChild>
                    <w:div w:id="118832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039705">
      <w:bodyDiv w:val="1"/>
      <w:marLeft w:val="0"/>
      <w:marRight w:val="0"/>
      <w:marTop w:val="0"/>
      <w:marBottom w:val="0"/>
      <w:divBdr>
        <w:top w:val="none" w:sz="0" w:space="0" w:color="auto"/>
        <w:left w:val="none" w:sz="0" w:space="0" w:color="auto"/>
        <w:bottom w:val="none" w:sz="0" w:space="0" w:color="auto"/>
        <w:right w:val="none" w:sz="0" w:space="0" w:color="auto"/>
      </w:divBdr>
      <w:divsChild>
        <w:div w:id="971327810">
          <w:marLeft w:val="0"/>
          <w:marRight w:val="0"/>
          <w:marTop w:val="0"/>
          <w:marBottom w:val="0"/>
          <w:divBdr>
            <w:top w:val="none" w:sz="0" w:space="0" w:color="auto"/>
            <w:left w:val="none" w:sz="0" w:space="0" w:color="auto"/>
            <w:bottom w:val="none" w:sz="0" w:space="0" w:color="auto"/>
            <w:right w:val="none" w:sz="0" w:space="0" w:color="auto"/>
          </w:divBdr>
          <w:divsChild>
            <w:div w:id="1149202788">
              <w:marLeft w:val="0"/>
              <w:marRight w:val="0"/>
              <w:marTop w:val="0"/>
              <w:marBottom w:val="0"/>
              <w:divBdr>
                <w:top w:val="none" w:sz="0" w:space="0" w:color="auto"/>
                <w:left w:val="none" w:sz="0" w:space="0" w:color="auto"/>
                <w:bottom w:val="none" w:sz="0" w:space="0" w:color="auto"/>
                <w:right w:val="none" w:sz="0" w:space="0" w:color="auto"/>
              </w:divBdr>
              <w:divsChild>
                <w:div w:id="1730029075">
                  <w:marLeft w:val="0"/>
                  <w:marRight w:val="0"/>
                  <w:marTop w:val="0"/>
                  <w:marBottom w:val="0"/>
                  <w:divBdr>
                    <w:top w:val="none" w:sz="0" w:space="0" w:color="auto"/>
                    <w:left w:val="none" w:sz="0" w:space="0" w:color="auto"/>
                    <w:bottom w:val="none" w:sz="0" w:space="0" w:color="auto"/>
                    <w:right w:val="none" w:sz="0" w:space="0" w:color="auto"/>
                  </w:divBdr>
                  <w:divsChild>
                    <w:div w:id="1109935702">
                      <w:marLeft w:val="0"/>
                      <w:marRight w:val="0"/>
                      <w:marTop w:val="0"/>
                      <w:marBottom w:val="0"/>
                      <w:divBdr>
                        <w:top w:val="none" w:sz="0" w:space="0" w:color="auto"/>
                        <w:left w:val="none" w:sz="0" w:space="0" w:color="auto"/>
                        <w:bottom w:val="none" w:sz="0" w:space="0" w:color="auto"/>
                        <w:right w:val="none" w:sz="0" w:space="0" w:color="auto"/>
                      </w:divBdr>
                      <w:divsChild>
                        <w:div w:id="924605551">
                          <w:marLeft w:val="0"/>
                          <w:marRight w:val="0"/>
                          <w:marTop w:val="0"/>
                          <w:marBottom w:val="0"/>
                          <w:divBdr>
                            <w:top w:val="none" w:sz="0" w:space="0" w:color="auto"/>
                            <w:left w:val="none" w:sz="0" w:space="0" w:color="auto"/>
                            <w:bottom w:val="none" w:sz="0" w:space="0" w:color="auto"/>
                            <w:right w:val="none" w:sz="0" w:space="0" w:color="auto"/>
                          </w:divBdr>
                          <w:divsChild>
                            <w:div w:id="1996839854">
                              <w:marLeft w:val="0"/>
                              <w:marRight w:val="0"/>
                              <w:marTop w:val="0"/>
                              <w:marBottom w:val="0"/>
                              <w:divBdr>
                                <w:top w:val="none" w:sz="0" w:space="0" w:color="auto"/>
                                <w:left w:val="none" w:sz="0" w:space="0" w:color="auto"/>
                                <w:bottom w:val="none" w:sz="0" w:space="0" w:color="auto"/>
                                <w:right w:val="none" w:sz="0" w:space="0" w:color="auto"/>
                              </w:divBdr>
                              <w:divsChild>
                                <w:div w:id="2010399618">
                                  <w:marLeft w:val="0"/>
                                  <w:marRight w:val="0"/>
                                  <w:marTop w:val="0"/>
                                  <w:marBottom w:val="0"/>
                                  <w:divBdr>
                                    <w:top w:val="none" w:sz="0" w:space="0" w:color="auto"/>
                                    <w:left w:val="none" w:sz="0" w:space="0" w:color="auto"/>
                                    <w:bottom w:val="none" w:sz="0" w:space="0" w:color="auto"/>
                                    <w:right w:val="none" w:sz="0" w:space="0" w:color="auto"/>
                                  </w:divBdr>
                                  <w:divsChild>
                                    <w:div w:id="35488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855006">
      <w:bodyDiv w:val="1"/>
      <w:marLeft w:val="0"/>
      <w:marRight w:val="0"/>
      <w:marTop w:val="0"/>
      <w:marBottom w:val="0"/>
      <w:divBdr>
        <w:top w:val="none" w:sz="0" w:space="0" w:color="auto"/>
        <w:left w:val="none" w:sz="0" w:space="0" w:color="auto"/>
        <w:bottom w:val="none" w:sz="0" w:space="0" w:color="auto"/>
        <w:right w:val="none" w:sz="0" w:space="0" w:color="auto"/>
      </w:divBdr>
      <w:divsChild>
        <w:div w:id="1780107193">
          <w:marLeft w:val="0"/>
          <w:marRight w:val="0"/>
          <w:marTop w:val="0"/>
          <w:marBottom w:val="0"/>
          <w:divBdr>
            <w:top w:val="none" w:sz="0" w:space="0" w:color="auto"/>
            <w:left w:val="none" w:sz="0" w:space="0" w:color="auto"/>
            <w:bottom w:val="none" w:sz="0" w:space="0" w:color="auto"/>
            <w:right w:val="none" w:sz="0" w:space="0" w:color="auto"/>
          </w:divBdr>
          <w:divsChild>
            <w:div w:id="195428615">
              <w:marLeft w:val="0"/>
              <w:marRight w:val="0"/>
              <w:marTop w:val="0"/>
              <w:marBottom w:val="0"/>
              <w:divBdr>
                <w:top w:val="none" w:sz="0" w:space="0" w:color="auto"/>
                <w:left w:val="none" w:sz="0" w:space="0" w:color="auto"/>
                <w:bottom w:val="none" w:sz="0" w:space="0" w:color="auto"/>
                <w:right w:val="none" w:sz="0" w:space="0" w:color="auto"/>
              </w:divBdr>
              <w:divsChild>
                <w:div w:id="1319265617">
                  <w:marLeft w:val="0"/>
                  <w:marRight w:val="0"/>
                  <w:marTop w:val="0"/>
                  <w:marBottom w:val="0"/>
                  <w:divBdr>
                    <w:top w:val="none" w:sz="0" w:space="0" w:color="auto"/>
                    <w:left w:val="none" w:sz="0" w:space="0" w:color="auto"/>
                    <w:bottom w:val="none" w:sz="0" w:space="0" w:color="auto"/>
                    <w:right w:val="none" w:sz="0" w:space="0" w:color="auto"/>
                  </w:divBdr>
                  <w:divsChild>
                    <w:div w:id="38745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521780">
      <w:bodyDiv w:val="1"/>
      <w:marLeft w:val="0"/>
      <w:marRight w:val="0"/>
      <w:marTop w:val="0"/>
      <w:marBottom w:val="0"/>
      <w:divBdr>
        <w:top w:val="none" w:sz="0" w:space="0" w:color="auto"/>
        <w:left w:val="none" w:sz="0" w:space="0" w:color="auto"/>
        <w:bottom w:val="none" w:sz="0" w:space="0" w:color="auto"/>
        <w:right w:val="none" w:sz="0" w:space="0" w:color="auto"/>
      </w:divBdr>
      <w:divsChild>
        <w:div w:id="609092622">
          <w:marLeft w:val="0"/>
          <w:marRight w:val="0"/>
          <w:marTop w:val="0"/>
          <w:marBottom w:val="0"/>
          <w:divBdr>
            <w:top w:val="none" w:sz="0" w:space="0" w:color="auto"/>
            <w:left w:val="none" w:sz="0" w:space="0" w:color="auto"/>
            <w:bottom w:val="none" w:sz="0" w:space="0" w:color="auto"/>
            <w:right w:val="none" w:sz="0" w:space="0" w:color="auto"/>
          </w:divBdr>
          <w:divsChild>
            <w:div w:id="307979465">
              <w:marLeft w:val="0"/>
              <w:marRight w:val="0"/>
              <w:marTop w:val="0"/>
              <w:marBottom w:val="0"/>
              <w:divBdr>
                <w:top w:val="none" w:sz="0" w:space="0" w:color="auto"/>
                <w:left w:val="none" w:sz="0" w:space="0" w:color="auto"/>
                <w:bottom w:val="none" w:sz="0" w:space="0" w:color="auto"/>
                <w:right w:val="none" w:sz="0" w:space="0" w:color="auto"/>
              </w:divBdr>
              <w:divsChild>
                <w:div w:id="1090661937">
                  <w:marLeft w:val="0"/>
                  <w:marRight w:val="0"/>
                  <w:marTop w:val="0"/>
                  <w:marBottom w:val="0"/>
                  <w:divBdr>
                    <w:top w:val="none" w:sz="0" w:space="0" w:color="auto"/>
                    <w:left w:val="none" w:sz="0" w:space="0" w:color="auto"/>
                    <w:bottom w:val="none" w:sz="0" w:space="0" w:color="auto"/>
                    <w:right w:val="none" w:sz="0" w:space="0" w:color="auto"/>
                  </w:divBdr>
                  <w:divsChild>
                    <w:div w:id="3719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147387">
      <w:bodyDiv w:val="1"/>
      <w:marLeft w:val="0"/>
      <w:marRight w:val="0"/>
      <w:marTop w:val="0"/>
      <w:marBottom w:val="0"/>
      <w:divBdr>
        <w:top w:val="none" w:sz="0" w:space="0" w:color="auto"/>
        <w:left w:val="none" w:sz="0" w:space="0" w:color="auto"/>
        <w:bottom w:val="none" w:sz="0" w:space="0" w:color="auto"/>
        <w:right w:val="none" w:sz="0" w:space="0" w:color="auto"/>
      </w:divBdr>
      <w:divsChild>
        <w:div w:id="2012760470">
          <w:marLeft w:val="0"/>
          <w:marRight w:val="0"/>
          <w:marTop w:val="0"/>
          <w:marBottom w:val="0"/>
          <w:divBdr>
            <w:top w:val="none" w:sz="0" w:space="0" w:color="auto"/>
            <w:left w:val="none" w:sz="0" w:space="0" w:color="auto"/>
            <w:bottom w:val="none" w:sz="0" w:space="0" w:color="auto"/>
            <w:right w:val="none" w:sz="0" w:space="0" w:color="auto"/>
          </w:divBdr>
          <w:divsChild>
            <w:div w:id="48847801">
              <w:marLeft w:val="0"/>
              <w:marRight w:val="0"/>
              <w:marTop w:val="0"/>
              <w:marBottom w:val="0"/>
              <w:divBdr>
                <w:top w:val="none" w:sz="0" w:space="0" w:color="auto"/>
                <w:left w:val="none" w:sz="0" w:space="0" w:color="auto"/>
                <w:bottom w:val="none" w:sz="0" w:space="0" w:color="auto"/>
                <w:right w:val="none" w:sz="0" w:space="0" w:color="auto"/>
              </w:divBdr>
              <w:divsChild>
                <w:div w:id="361438804">
                  <w:marLeft w:val="0"/>
                  <w:marRight w:val="0"/>
                  <w:marTop w:val="0"/>
                  <w:marBottom w:val="0"/>
                  <w:divBdr>
                    <w:top w:val="none" w:sz="0" w:space="0" w:color="auto"/>
                    <w:left w:val="none" w:sz="0" w:space="0" w:color="auto"/>
                    <w:bottom w:val="none" w:sz="0" w:space="0" w:color="auto"/>
                    <w:right w:val="none" w:sz="0" w:space="0" w:color="auto"/>
                  </w:divBdr>
                  <w:divsChild>
                    <w:div w:id="85750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725744">
      <w:bodyDiv w:val="1"/>
      <w:marLeft w:val="0"/>
      <w:marRight w:val="0"/>
      <w:marTop w:val="0"/>
      <w:marBottom w:val="0"/>
      <w:divBdr>
        <w:top w:val="none" w:sz="0" w:space="0" w:color="auto"/>
        <w:left w:val="none" w:sz="0" w:space="0" w:color="auto"/>
        <w:bottom w:val="none" w:sz="0" w:space="0" w:color="auto"/>
        <w:right w:val="none" w:sz="0" w:space="0" w:color="auto"/>
      </w:divBdr>
      <w:divsChild>
        <w:div w:id="150752662">
          <w:marLeft w:val="0"/>
          <w:marRight w:val="0"/>
          <w:marTop w:val="0"/>
          <w:marBottom w:val="0"/>
          <w:divBdr>
            <w:top w:val="none" w:sz="0" w:space="0" w:color="auto"/>
            <w:left w:val="none" w:sz="0" w:space="0" w:color="auto"/>
            <w:bottom w:val="none" w:sz="0" w:space="0" w:color="auto"/>
            <w:right w:val="none" w:sz="0" w:space="0" w:color="auto"/>
          </w:divBdr>
          <w:divsChild>
            <w:div w:id="248464696">
              <w:marLeft w:val="0"/>
              <w:marRight w:val="0"/>
              <w:marTop w:val="0"/>
              <w:marBottom w:val="0"/>
              <w:divBdr>
                <w:top w:val="none" w:sz="0" w:space="0" w:color="auto"/>
                <w:left w:val="none" w:sz="0" w:space="0" w:color="auto"/>
                <w:bottom w:val="none" w:sz="0" w:space="0" w:color="auto"/>
                <w:right w:val="none" w:sz="0" w:space="0" w:color="auto"/>
              </w:divBdr>
              <w:divsChild>
                <w:div w:id="156962564">
                  <w:marLeft w:val="0"/>
                  <w:marRight w:val="0"/>
                  <w:marTop w:val="0"/>
                  <w:marBottom w:val="0"/>
                  <w:divBdr>
                    <w:top w:val="none" w:sz="0" w:space="0" w:color="auto"/>
                    <w:left w:val="none" w:sz="0" w:space="0" w:color="auto"/>
                    <w:bottom w:val="none" w:sz="0" w:space="0" w:color="auto"/>
                    <w:right w:val="none" w:sz="0" w:space="0" w:color="auto"/>
                  </w:divBdr>
                  <w:divsChild>
                    <w:div w:id="125004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363660">
      <w:bodyDiv w:val="1"/>
      <w:marLeft w:val="0"/>
      <w:marRight w:val="0"/>
      <w:marTop w:val="0"/>
      <w:marBottom w:val="0"/>
      <w:divBdr>
        <w:top w:val="none" w:sz="0" w:space="0" w:color="auto"/>
        <w:left w:val="none" w:sz="0" w:space="0" w:color="auto"/>
        <w:bottom w:val="none" w:sz="0" w:space="0" w:color="auto"/>
        <w:right w:val="none" w:sz="0" w:space="0" w:color="auto"/>
      </w:divBdr>
      <w:divsChild>
        <w:div w:id="1742364176">
          <w:marLeft w:val="0"/>
          <w:marRight w:val="0"/>
          <w:marTop w:val="0"/>
          <w:marBottom w:val="0"/>
          <w:divBdr>
            <w:top w:val="none" w:sz="0" w:space="0" w:color="auto"/>
            <w:left w:val="none" w:sz="0" w:space="0" w:color="auto"/>
            <w:bottom w:val="none" w:sz="0" w:space="0" w:color="auto"/>
            <w:right w:val="none" w:sz="0" w:space="0" w:color="auto"/>
          </w:divBdr>
          <w:divsChild>
            <w:div w:id="76441290">
              <w:marLeft w:val="0"/>
              <w:marRight w:val="0"/>
              <w:marTop w:val="0"/>
              <w:marBottom w:val="0"/>
              <w:divBdr>
                <w:top w:val="none" w:sz="0" w:space="0" w:color="auto"/>
                <w:left w:val="none" w:sz="0" w:space="0" w:color="auto"/>
                <w:bottom w:val="none" w:sz="0" w:space="0" w:color="auto"/>
                <w:right w:val="none" w:sz="0" w:space="0" w:color="auto"/>
              </w:divBdr>
              <w:divsChild>
                <w:div w:id="852961883">
                  <w:marLeft w:val="0"/>
                  <w:marRight w:val="0"/>
                  <w:marTop w:val="0"/>
                  <w:marBottom w:val="0"/>
                  <w:divBdr>
                    <w:top w:val="none" w:sz="0" w:space="0" w:color="auto"/>
                    <w:left w:val="none" w:sz="0" w:space="0" w:color="auto"/>
                    <w:bottom w:val="none" w:sz="0" w:space="0" w:color="auto"/>
                    <w:right w:val="none" w:sz="0" w:space="0" w:color="auto"/>
                  </w:divBdr>
                  <w:divsChild>
                    <w:div w:id="928583429">
                      <w:marLeft w:val="0"/>
                      <w:marRight w:val="0"/>
                      <w:marTop w:val="0"/>
                      <w:marBottom w:val="0"/>
                      <w:divBdr>
                        <w:top w:val="none" w:sz="0" w:space="0" w:color="auto"/>
                        <w:left w:val="none" w:sz="0" w:space="0" w:color="auto"/>
                        <w:bottom w:val="none" w:sz="0" w:space="0" w:color="auto"/>
                        <w:right w:val="none" w:sz="0" w:space="0" w:color="auto"/>
                      </w:divBdr>
                      <w:divsChild>
                        <w:div w:id="508644270">
                          <w:marLeft w:val="0"/>
                          <w:marRight w:val="0"/>
                          <w:marTop w:val="0"/>
                          <w:marBottom w:val="0"/>
                          <w:divBdr>
                            <w:top w:val="none" w:sz="0" w:space="0" w:color="auto"/>
                            <w:left w:val="none" w:sz="0" w:space="0" w:color="auto"/>
                            <w:bottom w:val="none" w:sz="0" w:space="0" w:color="auto"/>
                            <w:right w:val="none" w:sz="0" w:space="0" w:color="auto"/>
                          </w:divBdr>
                          <w:divsChild>
                            <w:div w:id="1467359262">
                              <w:marLeft w:val="0"/>
                              <w:marRight w:val="0"/>
                              <w:marTop w:val="0"/>
                              <w:marBottom w:val="0"/>
                              <w:divBdr>
                                <w:top w:val="none" w:sz="0" w:space="0" w:color="auto"/>
                                <w:left w:val="none" w:sz="0" w:space="0" w:color="auto"/>
                                <w:bottom w:val="none" w:sz="0" w:space="0" w:color="auto"/>
                                <w:right w:val="none" w:sz="0" w:space="0" w:color="auto"/>
                              </w:divBdr>
                              <w:divsChild>
                                <w:div w:id="2013604115">
                                  <w:marLeft w:val="0"/>
                                  <w:marRight w:val="0"/>
                                  <w:marTop w:val="0"/>
                                  <w:marBottom w:val="0"/>
                                  <w:divBdr>
                                    <w:top w:val="none" w:sz="0" w:space="0" w:color="auto"/>
                                    <w:left w:val="none" w:sz="0" w:space="0" w:color="auto"/>
                                    <w:bottom w:val="none" w:sz="0" w:space="0" w:color="auto"/>
                                    <w:right w:val="none" w:sz="0" w:space="0" w:color="auto"/>
                                  </w:divBdr>
                                  <w:divsChild>
                                    <w:div w:id="168547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736852">
                          <w:marLeft w:val="0"/>
                          <w:marRight w:val="0"/>
                          <w:marTop w:val="0"/>
                          <w:marBottom w:val="0"/>
                          <w:divBdr>
                            <w:top w:val="none" w:sz="0" w:space="0" w:color="auto"/>
                            <w:left w:val="none" w:sz="0" w:space="0" w:color="auto"/>
                            <w:bottom w:val="none" w:sz="0" w:space="0" w:color="auto"/>
                            <w:right w:val="none" w:sz="0" w:space="0" w:color="auto"/>
                          </w:divBdr>
                          <w:divsChild>
                            <w:div w:id="2081520874">
                              <w:marLeft w:val="0"/>
                              <w:marRight w:val="0"/>
                              <w:marTop w:val="0"/>
                              <w:marBottom w:val="0"/>
                              <w:divBdr>
                                <w:top w:val="none" w:sz="0" w:space="0" w:color="auto"/>
                                <w:left w:val="none" w:sz="0" w:space="0" w:color="auto"/>
                                <w:bottom w:val="none" w:sz="0" w:space="0" w:color="auto"/>
                                <w:right w:val="none" w:sz="0" w:space="0" w:color="auto"/>
                              </w:divBdr>
                              <w:divsChild>
                                <w:div w:id="1726101491">
                                  <w:marLeft w:val="0"/>
                                  <w:marRight w:val="0"/>
                                  <w:marTop w:val="0"/>
                                  <w:marBottom w:val="0"/>
                                  <w:divBdr>
                                    <w:top w:val="none" w:sz="0" w:space="0" w:color="auto"/>
                                    <w:left w:val="none" w:sz="0" w:space="0" w:color="auto"/>
                                    <w:bottom w:val="none" w:sz="0" w:space="0" w:color="auto"/>
                                    <w:right w:val="none" w:sz="0" w:space="0" w:color="auto"/>
                                  </w:divBdr>
                                  <w:divsChild>
                                    <w:div w:id="856430036">
                                      <w:marLeft w:val="0"/>
                                      <w:marRight w:val="0"/>
                                      <w:marTop w:val="0"/>
                                      <w:marBottom w:val="0"/>
                                      <w:divBdr>
                                        <w:top w:val="none" w:sz="0" w:space="0" w:color="auto"/>
                                        <w:left w:val="none" w:sz="0" w:space="0" w:color="auto"/>
                                        <w:bottom w:val="none" w:sz="0" w:space="0" w:color="auto"/>
                                        <w:right w:val="none" w:sz="0" w:space="0" w:color="auto"/>
                                      </w:divBdr>
                                      <w:divsChild>
                                        <w:div w:id="20196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197632">
      <w:bodyDiv w:val="1"/>
      <w:marLeft w:val="0"/>
      <w:marRight w:val="0"/>
      <w:marTop w:val="0"/>
      <w:marBottom w:val="0"/>
      <w:divBdr>
        <w:top w:val="none" w:sz="0" w:space="0" w:color="auto"/>
        <w:left w:val="none" w:sz="0" w:space="0" w:color="auto"/>
        <w:bottom w:val="none" w:sz="0" w:space="0" w:color="auto"/>
        <w:right w:val="none" w:sz="0" w:space="0" w:color="auto"/>
      </w:divBdr>
      <w:divsChild>
        <w:div w:id="1890989801">
          <w:marLeft w:val="0"/>
          <w:marRight w:val="0"/>
          <w:marTop w:val="0"/>
          <w:marBottom w:val="0"/>
          <w:divBdr>
            <w:top w:val="none" w:sz="0" w:space="0" w:color="auto"/>
            <w:left w:val="none" w:sz="0" w:space="0" w:color="auto"/>
            <w:bottom w:val="none" w:sz="0" w:space="0" w:color="auto"/>
            <w:right w:val="none" w:sz="0" w:space="0" w:color="auto"/>
          </w:divBdr>
          <w:divsChild>
            <w:div w:id="2108186497">
              <w:marLeft w:val="0"/>
              <w:marRight w:val="0"/>
              <w:marTop w:val="0"/>
              <w:marBottom w:val="0"/>
              <w:divBdr>
                <w:top w:val="none" w:sz="0" w:space="0" w:color="auto"/>
                <w:left w:val="none" w:sz="0" w:space="0" w:color="auto"/>
                <w:bottom w:val="none" w:sz="0" w:space="0" w:color="auto"/>
                <w:right w:val="none" w:sz="0" w:space="0" w:color="auto"/>
              </w:divBdr>
              <w:divsChild>
                <w:div w:id="1982693328">
                  <w:marLeft w:val="0"/>
                  <w:marRight w:val="0"/>
                  <w:marTop w:val="0"/>
                  <w:marBottom w:val="0"/>
                  <w:divBdr>
                    <w:top w:val="none" w:sz="0" w:space="0" w:color="auto"/>
                    <w:left w:val="none" w:sz="0" w:space="0" w:color="auto"/>
                    <w:bottom w:val="none" w:sz="0" w:space="0" w:color="auto"/>
                    <w:right w:val="none" w:sz="0" w:space="0" w:color="auto"/>
                  </w:divBdr>
                  <w:divsChild>
                    <w:div w:id="104255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113270">
      <w:bodyDiv w:val="1"/>
      <w:marLeft w:val="0"/>
      <w:marRight w:val="0"/>
      <w:marTop w:val="0"/>
      <w:marBottom w:val="0"/>
      <w:divBdr>
        <w:top w:val="none" w:sz="0" w:space="0" w:color="auto"/>
        <w:left w:val="none" w:sz="0" w:space="0" w:color="auto"/>
        <w:bottom w:val="none" w:sz="0" w:space="0" w:color="auto"/>
        <w:right w:val="none" w:sz="0" w:space="0" w:color="auto"/>
      </w:divBdr>
    </w:div>
    <w:div w:id="553588818">
      <w:bodyDiv w:val="1"/>
      <w:marLeft w:val="0"/>
      <w:marRight w:val="0"/>
      <w:marTop w:val="0"/>
      <w:marBottom w:val="0"/>
      <w:divBdr>
        <w:top w:val="none" w:sz="0" w:space="0" w:color="auto"/>
        <w:left w:val="none" w:sz="0" w:space="0" w:color="auto"/>
        <w:bottom w:val="none" w:sz="0" w:space="0" w:color="auto"/>
        <w:right w:val="none" w:sz="0" w:space="0" w:color="auto"/>
      </w:divBdr>
    </w:div>
    <w:div w:id="566115233">
      <w:bodyDiv w:val="1"/>
      <w:marLeft w:val="0"/>
      <w:marRight w:val="0"/>
      <w:marTop w:val="0"/>
      <w:marBottom w:val="0"/>
      <w:divBdr>
        <w:top w:val="none" w:sz="0" w:space="0" w:color="auto"/>
        <w:left w:val="none" w:sz="0" w:space="0" w:color="auto"/>
        <w:bottom w:val="none" w:sz="0" w:space="0" w:color="auto"/>
        <w:right w:val="none" w:sz="0" w:space="0" w:color="auto"/>
      </w:divBdr>
      <w:divsChild>
        <w:div w:id="1986811691">
          <w:marLeft w:val="0"/>
          <w:marRight w:val="0"/>
          <w:marTop w:val="0"/>
          <w:marBottom w:val="0"/>
          <w:divBdr>
            <w:top w:val="none" w:sz="0" w:space="0" w:color="auto"/>
            <w:left w:val="none" w:sz="0" w:space="0" w:color="auto"/>
            <w:bottom w:val="none" w:sz="0" w:space="0" w:color="auto"/>
            <w:right w:val="none" w:sz="0" w:space="0" w:color="auto"/>
          </w:divBdr>
          <w:divsChild>
            <w:div w:id="1755592641">
              <w:marLeft w:val="0"/>
              <w:marRight w:val="0"/>
              <w:marTop w:val="0"/>
              <w:marBottom w:val="0"/>
              <w:divBdr>
                <w:top w:val="none" w:sz="0" w:space="0" w:color="auto"/>
                <w:left w:val="none" w:sz="0" w:space="0" w:color="auto"/>
                <w:bottom w:val="none" w:sz="0" w:space="0" w:color="auto"/>
                <w:right w:val="none" w:sz="0" w:space="0" w:color="auto"/>
              </w:divBdr>
              <w:divsChild>
                <w:div w:id="1351489413">
                  <w:marLeft w:val="0"/>
                  <w:marRight w:val="0"/>
                  <w:marTop w:val="0"/>
                  <w:marBottom w:val="0"/>
                  <w:divBdr>
                    <w:top w:val="none" w:sz="0" w:space="0" w:color="auto"/>
                    <w:left w:val="none" w:sz="0" w:space="0" w:color="auto"/>
                    <w:bottom w:val="none" w:sz="0" w:space="0" w:color="auto"/>
                    <w:right w:val="none" w:sz="0" w:space="0" w:color="auto"/>
                  </w:divBdr>
                  <w:divsChild>
                    <w:div w:id="204983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655753">
      <w:bodyDiv w:val="1"/>
      <w:marLeft w:val="0"/>
      <w:marRight w:val="0"/>
      <w:marTop w:val="0"/>
      <w:marBottom w:val="0"/>
      <w:divBdr>
        <w:top w:val="none" w:sz="0" w:space="0" w:color="auto"/>
        <w:left w:val="none" w:sz="0" w:space="0" w:color="auto"/>
        <w:bottom w:val="none" w:sz="0" w:space="0" w:color="auto"/>
        <w:right w:val="none" w:sz="0" w:space="0" w:color="auto"/>
      </w:divBdr>
      <w:divsChild>
        <w:div w:id="1137527998">
          <w:marLeft w:val="0"/>
          <w:marRight w:val="0"/>
          <w:marTop w:val="0"/>
          <w:marBottom w:val="0"/>
          <w:divBdr>
            <w:top w:val="none" w:sz="0" w:space="0" w:color="auto"/>
            <w:left w:val="none" w:sz="0" w:space="0" w:color="auto"/>
            <w:bottom w:val="none" w:sz="0" w:space="0" w:color="auto"/>
            <w:right w:val="none" w:sz="0" w:space="0" w:color="auto"/>
          </w:divBdr>
          <w:divsChild>
            <w:div w:id="1987389394">
              <w:marLeft w:val="0"/>
              <w:marRight w:val="0"/>
              <w:marTop w:val="0"/>
              <w:marBottom w:val="0"/>
              <w:divBdr>
                <w:top w:val="none" w:sz="0" w:space="0" w:color="auto"/>
                <w:left w:val="none" w:sz="0" w:space="0" w:color="auto"/>
                <w:bottom w:val="none" w:sz="0" w:space="0" w:color="auto"/>
                <w:right w:val="none" w:sz="0" w:space="0" w:color="auto"/>
              </w:divBdr>
              <w:divsChild>
                <w:div w:id="324362210">
                  <w:marLeft w:val="0"/>
                  <w:marRight w:val="0"/>
                  <w:marTop w:val="0"/>
                  <w:marBottom w:val="0"/>
                  <w:divBdr>
                    <w:top w:val="none" w:sz="0" w:space="0" w:color="auto"/>
                    <w:left w:val="none" w:sz="0" w:space="0" w:color="auto"/>
                    <w:bottom w:val="none" w:sz="0" w:space="0" w:color="auto"/>
                    <w:right w:val="none" w:sz="0" w:space="0" w:color="auto"/>
                  </w:divBdr>
                  <w:divsChild>
                    <w:div w:id="58380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007390">
      <w:bodyDiv w:val="1"/>
      <w:marLeft w:val="0"/>
      <w:marRight w:val="0"/>
      <w:marTop w:val="0"/>
      <w:marBottom w:val="0"/>
      <w:divBdr>
        <w:top w:val="none" w:sz="0" w:space="0" w:color="auto"/>
        <w:left w:val="none" w:sz="0" w:space="0" w:color="auto"/>
        <w:bottom w:val="none" w:sz="0" w:space="0" w:color="auto"/>
        <w:right w:val="none" w:sz="0" w:space="0" w:color="auto"/>
      </w:divBdr>
      <w:divsChild>
        <w:div w:id="1814369152">
          <w:marLeft w:val="0"/>
          <w:marRight w:val="0"/>
          <w:marTop w:val="0"/>
          <w:marBottom w:val="0"/>
          <w:divBdr>
            <w:top w:val="none" w:sz="0" w:space="0" w:color="auto"/>
            <w:left w:val="none" w:sz="0" w:space="0" w:color="auto"/>
            <w:bottom w:val="none" w:sz="0" w:space="0" w:color="auto"/>
            <w:right w:val="none" w:sz="0" w:space="0" w:color="auto"/>
          </w:divBdr>
          <w:divsChild>
            <w:div w:id="1311010563">
              <w:marLeft w:val="0"/>
              <w:marRight w:val="0"/>
              <w:marTop w:val="0"/>
              <w:marBottom w:val="0"/>
              <w:divBdr>
                <w:top w:val="none" w:sz="0" w:space="0" w:color="auto"/>
                <w:left w:val="none" w:sz="0" w:space="0" w:color="auto"/>
                <w:bottom w:val="none" w:sz="0" w:space="0" w:color="auto"/>
                <w:right w:val="none" w:sz="0" w:space="0" w:color="auto"/>
              </w:divBdr>
              <w:divsChild>
                <w:div w:id="643392498">
                  <w:marLeft w:val="0"/>
                  <w:marRight w:val="0"/>
                  <w:marTop w:val="0"/>
                  <w:marBottom w:val="0"/>
                  <w:divBdr>
                    <w:top w:val="none" w:sz="0" w:space="0" w:color="auto"/>
                    <w:left w:val="none" w:sz="0" w:space="0" w:color="auto"/>
                    <w:bottom w:val="none" w:sz="0" w:space="0" w:color="auto"/>
                    <w:right w:val="none" w:sz="0" w:space="0" w:color="auto"/>
                  </w:divBdr>
                  <w:divsChild>
                    <w:div w:id="126958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45671">
      <w:bodyDiv w:val="1"/>
      <w:marLeft w:val="0"/>
      <w:marRight w:val="0"/>
      <w:marTop w:val="0"/>
      <w:marBottom w:val="0"/>
      <w:divBdr>
        <w:top w:val="none" w:sz="0" w:space="0" w:color="auto"/>
        <w:left w:val="none" w:sz="0" w:space="0" w:color="auto"/>
        <w:bottom w:val="none" w:sz="0" w:space="0" w:color="auto"/>
        <w:right w:val="none" w:sz="0" w:space="0" w:color="auto"/>
      </w:divBdr>
      <w:divsChild>
        <w:div w:id="107359710">
          <w:marLeft w:val="0"/>
          <w:marRight w:val="0"/>
          <w:marTop w:val="0"/>
          <w:marBottom w:val="0"/>
          <w:divBdr>
            <w:top w:val="none" w:sz="0" w:space="0" w:color="auto"/>
            <w:left w:val="none" w:sz="0" w:space="0" w:color="auto"/>
            <w:bottom w:val="none" w:sz="0" w:space="0" w:color="auto"/>
            <w:right w:val="none" w:sz="0" w:space="0" w:color="auto"/>
          </w:divBdr>
          <w:divsChild>
            <w:div w:id="73208049">
              <w:marLeft w:val="0"/>
              <w:marRight w:val="0"/>
              <w:marTop w:val="0"/>
              <w:marBottom w:val="0"/>
              <w:divBdr>
                <w:top w:val="none" w:sz="0" w:space="0" w:color="auto"/>
                <w:left w:val="none" w:sz="0" w:space="0" w:color="auto"/>
                <w:bottom w:val="none" w:sz="0" w:space="0" w:color="auto"/>
                <w:right w:val="none" w:sz="0" w:space="0" w:color="auto"/>
              </w:divBdr>
              <w:divsChild>
                <w:div w:id="1458841496">
                  <w:marLeft w:val="0"/>
                  <w:marRight w:val="0"/>
                  <w:marTop w:val="0"/>
                  <w:marBottom w:val="0"/>
                  <w:divBdr>
                    <w:top w:val="none" w:sz="0" w:space="0" w:color="auto"/>
                    <w:left w:val="none" w:sz="0" w:space="0" w:color="auto"/>
                    <w:bottom w:val="none" w:sz="0" w:space="0" w:color="auto"/>
                    <w:right w:val="none" w:sz="0" w:space="0" w:color="auto"/>
                  </w:divBdr>
                  <w:divsChild>
                    <w:div w:id="1340473403">
                      <w:marLeft w:val="0"/>
                      <w:marRight w:val="0"/>
                      <w:marTop w:val="0"/>
                      <w:marBottom w:val="0"/>
                      <w:divBdr>
                        <w:top w:val="none" w:sz="0" w:space="0" w:color="auto"/>
                        <w:left w:val="none" w:sz="0" w:space="0" w:color="auto"/>
                        <w:bottom w:val="none" w:sz="0" w:space="0" w:color="auto"/>
                        <w:right w:val="none" w:sz="0" w:space="0" w:color="auto"/>
                      </w:divBdr>
                      <w:divsChild>
                        <w:div w:id="1950117736">
                          <w:marLeft w:val="0"/>
                          <w:marRight w:val="0"/>
                          <w:marTop w:val="0"/>
                          <w:marBottom w:val="0"/>
                          <w:divBdr>
                            <w:top w:val="none" w:sz="0" w:space="0" w:color="auto"/>
                            <w:left w:val="none" w:sz="0" w:space="0" w:color="auto"/>
                            <w:bottom w:val="none" w:sz="0" w:space="0" w:color="auto"/>
                            <w:right w:val="none" w:sz="0" w:space="0" w:color="auto"/>
                          </w:divBdr>
                          <w:divsChild>
                            <w:div w:id="140121299">
                              <w:marLeft w:val="0"/>
                              <w:marRight w:val="0"/>
                              <w:marTop w:val="0"/>
                              <w:marBottom w:val="0"/>
                              <w:divBdr>
                                <w:top w:val="none" w:sz="0" w:space="0" w:color="auto"/>
                                <w:left w:val="none" w:sz="0" w:space="0" w:color="auto"/>
                                <w:bottom w:val="none" w:sz="0" w:space="0" w:color="auto"/>
                                <w:right w:val="none" w:sz="0" w:space="0" w:color="auto"/>
                              </w:divBdr>
                              <w:divsChild>
                                <w:div w:id="1596667878">
                                  <w:marLeft w:val="0"/>
                                  <w:marRight w:val="0"/>
                                  <w:marTop w:val="0"/>
                                  <w:marBottom w:val="0"/>
                                  <w:divBdr>
                                    <w:top w:val="none" w:sz="0" w:space="0" w:color="auto"/>
                                    <w:left w:val="none" w:sz="0" w:space="0" w:color="auto"/>
                                    <w:bottom w:val="none" w:sz="0" w:space="0" w:color="auto"/>
                                    <w:right w:val="none" w:sz="0" w:space="0" w:color="auto"/>
                                  </w:divBdr>
                                  <w:divsChild>
                                    <w:div w:id="24557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220019">
                          <w:marLeft w:val="0"/>
                          <w:marRight w:val="0"/>
                          <w:marTop w:val="0"/>
                          <w:marBottom w:val="0"/>
                          <w:divBdr>
                            <w:top w:val="none" w:sz="0" w:space="0" w:color="auto"/>
                            <w:left w:val="none" w:sz="0" w:space="0" w:color="auto"/>
                            <w:bottom w:val="none" w:sz="0" w:space="0" w:color="auto"/>
                            <w:right w:val="none" w:sz="0" w:space="0" w:color="auto"/>
                          </w:divBdr>
                          <w:divsChild>
                            <w:div w:id="1588808033">
                              <w:marLeft w:val="0"/>
                              <w:marRight w:val="0"/>
                              <w:marTop w:val="0"/>
                              <w:marBottom w:val="0"/>
                              <w:divBdr>
                                <w:top w:val="none" w:sz="0" w:space="0" w:color="auto"/>
                                <w:left w:val="none" w:sz="0" w:space="0" w:color="auto"/>
                                <w:bottom w:val="none" w:sz="0" w:space="0" w:color="auto"/>
                                <w:right w:val="none" w:sz="0" w:space="0" w:color="auto"/>
                              </w:divBdr>
                              <w:divsChild>
                                <w:div w:id="40268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673540">
      <w:bodyDiv w:val="1"/>
      <w:marLeft w:val="0"/>
      <w:marRight w:val="0"/>
      <w:marTop w:val="0"/>
      <w:marBottom w:val="0"/>
      <w:divBdr>
        <w:top w:val="none" w:sz="0" w:space="0" w:color="auto"/>
        <w:left w:val="none" w:sz="0" w:space="0" w:color="auto"/>
        <w:bottom w:val="none" w:sz="0" w:space="0" w:color="auto"/>
        <w:right w:val="none" w:sz="0" w:space="0" w:color="auto"/>
      </w:divBdr>
      <w:divsChild>
        <w:div w:id="1007754116">
          <w:marLeft w:val="0"/>
          <w:marRight w:val="0"/>
          <w:marTop w:val="0"/>
          <w:marBottom w:val="0"/>
          <w:divBdr>
            <w:top w:val="none" w:sz="0" w:space="0" w:color="auto"/>
            <w:left w:val="none" w:sz="0" w:space="0" w:color="auto"/>
            <w:bottom w:val="none" w:sz="0" w:space="0" w:color="auto"/>
            <w:right w:val="none" w:sz="0" w:space="0" w:color="auto"/>
          </w:divBdr>
          <w:divsChild>
            <w:div w:id="1969431606">
              <w:marLeft w:val="0"/>
              <w:marRight w:val="0"/>
              <w:marTop w:val="0"/>
              <w:marBottom w:val="0"/>
              <w:divBdr>
                <w:top w:val="none" w:sz="0" w:space="0" w:color="auto"/>
                <w:left w:val="none" w:sz="0" w:space="0" w:color="auto"/>
                <w:bottom w:val="none" w:sz="0" w:space="0" w:color="auto"/>
                <w:right w:val="none" w:sz="0" w:space="0" w:color="auto"/>
              </w:divBdr>
              <w:divsChild>
                <w:div w:id="1389761644">
                  <w:marLeft w:val="0"/>
                  <w:marRight w:val="0"/>
                  <w:marTop w:val="0"/>
                  <w:marBottom w:val="0"/>
                  <w:divBdr>
                    <w:top w:val="none" w:sz="0" w:space="0" w:color="auto"/>
                    <w:left w:val="none" w:sz="0" w:space="0" w:color="auto"/>
                    <w:bottom w:val="none" w:sz="0" w:space="0" w:color="auto"/>
                    <w:right w:val="none" w:sz="0" w:space="0" w:color="auto"/>
                  </w:divBdr>
                  <w:divsChild>
                    <w:div w:id="138544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119514">
      <w:bodyDiv w:val="1"/>
      <w:marLeft w:val="0"/>
      <w:marRight w:val="0"/>
      <w:marTop w:val="0"/>
      <w:marBottom w:val="0"/>
      <w:divBdr>
        <w:top w:val="none" w:sz="0" w:space="0" w:color="auto"/>
        <w:left w:val="none" w:sz="0" w:space="0" w:color="auto"/>
        <w:bottom w:val="none" w:sz="0" w:space="0" w:color="auto"/>
        <w:right w:val="none" w:sz="0" w:space="0" w:color="auto"/>
      </w:divBdr>
    </w:div>
    <w:div w:id="626620024">
      <w:bodyDiv w:val="1"/>
      <w:marLeft w:val="0"/>
      <w:marRight w:val="0"/>
      <w:marTop w:val="0"/>
      <w:marBottom w:val="0"/>
      <w:divBdr>
        <w:top w:val="none" w:sz="0" w:space="0" w:color="auto"/>
        <w:left w:val="none" w:sz="0" w:space="0" w:color="auto"/>
        <w:bottom w:val="none" w:sz="0" w:space="0" w:color="auto"/>
        <w:right w:val="none" w:sz="0" w:space="0" w:color="auto"/>
      </w:divBdr>
      <w:divsChild>
        <w:div w:id="1223826855">
          <w:marLeft w:val="0"/>
          <w:marRight w:val="0"/>
          <w:marTop w:val="0"/>
          <w:marBottom w:val="0"/>
          <w:divBdr>
            <w:top w:val="none" w:sz="0" w:space="0" w:color="auto"/>
            <w:left w:val="none" w:sz="0" w:space="0" w:color="auto"/>
            <w:bottom w:val="none" w:sz="0" w:space="0" w:color="auto"/>
            <w:right w:val="none" w:sz="0" w:space="0" w:color="auto"/>
          </w:divBdr>
          <w:divsChild>
            <w:div w:id="1003119188">
              <w:marLeft w:val="0"/>
              <w:marRight w:val="0"/>
              <w:marTop w:val="0"/>
              <w:marBottom w:val="0"/>
              <w:divBdr>
                <w:top w:val="none" w:sz="0" w:space="0" w:color="auto"/>
                <w:left w:val="none" w:sz="0" w:space="0" w:color="auto"/>
                <w:bottom w:val="none" w:sz="0" w:space="0" w:color="auto"/>
                <w:right w:val="none" w:sz="0" w:space="0" w:color="auto"/>
              </w:divBdr>
              <w:divsChild>
                <w:div w:id="392118121">
                  <w:marLeft w:val="0"/>
                  <w:marRight w:val="0"/>
                  <w:marTop w:val="0"/>
                  <w:marBottom w:val="0"/>
                  <w:divBdr>
                    <w:top w:val="none" w:sz="0" w:space="0" w:color="auto"/>
                    <w:left w:val="none" w:sz="0" w:space="0" w:color="auto"/>
                    <w:bottom w:val="none" w:sz="0" w:space="0" w:color="auto"/>
                    <w:right w:val="none" w:sz="0" w:space="0" w:color="auto"/>
                  </w:divBdr>
                  <w:divsChild>
                    <w:div w:id="557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560341">
      <w:bodyDiv w:val="1"/>
      <w:marLeft w:val="0"/>
      <w:marRight w:val="0"/>
      <w:marTop w:val="0"/>
      <w:marBottom w:val="0"/>
      <w:divBdr>
        <w:top w:val="none" w:sz="0" w:space="0" w:color="auto"/>
        <w:left w:val="none" w:sz="0" w:space="0" w:color="auto"/>
        <w:bottom w:val="none" w:sz="0" w:space="0" w:color="auto"/>
        <w:right w:val="none" w:sz="0" w:space="0" w:color="auto"/>
      </w:divBdr>
      <w:divsChild>
        <w:div w:id="2084451119">
          <w:marLeft w:val="0"/>
          <w:marRight w:val="0"/>
          <w:marTop w:val="0"/>
          <w:marBottom w:val="0"/>
          <w:divBdr>
            <w:top w:val="none" w:sz="0" w:space="0" w:color="auto"/>
            <w:left w:val="none" w:sz="0" w:space="0" w:color="auto"/>
            <w:bottom w:val="none" w:sz="0" w:space="0" w:color="auto"/>
            <w:right w:val="none" w:sz="0" w:space="0" w:color="auto"/>
          </w:divBdr>
          <w:divsChild>
            <w:div w:id="1921673864">
              <w:marLeft w:val="0"/>
              <w:marRight w:val="0"/>
              <w:marTop w:val="0"/>
              <w:marBottom w:val="0"/>
              <w:divBdr>
                <w:top w:val="none" w:sz="0" w:space="0" w:color="auto"/>
                <w:left w:val="none" w:sz="0" w:space="0" w:color="auto"/>
                <w:bottom w:val="none" w:sz="0" w:space="0" w:color="auto"/>
                <w:right w:val="none" w:sz="0" w:space="0" w:color="auto"/>
              </w:divBdr>
              <w:divsChild>
                <w:div w:id="1818109978">
                  <w:marLeft w:val="0"/>
                  <w:marRight w:val="0"/>
                  <w:marTop w:val="0"/>
                  <w:marBottom w:val="0"/>
                  <w:divBdr>
                    <w:top w:val="none" w:sz="0" w:space="0" w:color="auto"/>
                    <w:left w:val="none" w:sz="0" w:space="0" w:color="auto"/>
                    <w:bottom w:val="none" w:sz="0" w:space="0" w:color="auto"/>
                    <w:right w:val="none" w:sz="0" w:space="0" w:color="auto"/>
                  </w:divBdr>
                  <w:divsChild>
                    <w:div w:id="135824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875540">
      <w:bodyDiv w:val="1"/>
      <w:marLeft w:val="0"/>
      <w:marRight w:val="0"/>
      <w:marTop w:val="0"/>
      <w:marBottom w:val="0"/>
      <w:divBdr>
        <w:top w:val="none" w:sz="0" w:space="0" w:color="auto"/>
        <w:left w:val="none" w:sz="0" w:space="0" w:color="auto"/>
        <w:bottom w:val="none" w:sz="0" w:space="0" w:color="auto"/>
        <w:right w:val="none" w:sz="0" w:space="0" w:color="auto"/>
      </w:divBdr>
    </w:div>
    <w:div w:id="706873908">
      <w:bodyDiv w:val="1"/>
      <w:marLeft w:val="0"/>
      <w:marRight w:val="0"/>
      <w:marTop w:val="0"/>
      <w:marBottom w:val="0"/>
      <w:divBdr>
        <w:top w:val="none" w:sz="0" w:space="0" w:color="auto"/>
        <w:left w:val="none" w:sz="0" w:space="0" w:color="auto"/>
        <w:bottom w:val="none" w:sz="0" w:space="0" w:color="auto"/>
        <w:right w:val="none" w:sz="0" w:space="0" w:color="auto"/>
      </w:divBdr>
      <w:divsChild>
        <w:div w:id="1698309814">
          <w:marLeft w:val="0"/>
          <w:marRight w:val="0"/>
          <w:marTop w:val="0"/>
          <w:marBottom w:val="0"/>
          <w:divBdr>
            <w:top w:val="none" w:sz="0" w:space="0" w:color="auto"/>
            <w:left w:val="none" w:sz="0" w:space="0" w:color="auto"/>
            <w:bottom w:val="none" w:sz="0" w:space="0" w:color="auto"/>
            <w:right w:val="none" w:sz="0" w:space="0" w:color="auto"/>
          </w:divBdr>
          <w:divsChild>
            <w:div w:id="1309554164">
              <w:marLeft w:val="0"/>
              <w:marRight w:val="0"/>
              <w:marTop w:val="0"/>
              <w:marBottom w:val="0"/>
              <w:divBdr>
                <w:top w:val="none" w:sz="0" w:space="0" w:color="auto"/>
                <w:left w:val="none" w:sz="0" w:space="0" w:color="auto"/>
                <w:bottom w:val="none" w:sz="0" w:space="0" w:color="auto"/>
                <w:right w:val="none" w:sz="0" w:space="0" w:color="auto"/>
              </w:divBdr>
              <w:divsChild>
                <w:div w:id="1859536186">
                  <w:marLeft w:val="0"/>
                  <w:marRight w:val="0"/>
                  <w:marTop w:val="0"/>
                  <w:marBottom w:val="0"/>
                  <w:divBdr>
                    <w:top w:val="none" w:sz="0" w:space="0" w:color="auto"/>
                    <w:left w:val="none" w:sz="0" w:space="0" w:color="auto"/>
                    <w:bottom w:val="none" w:sz="0" w:space="0" w:color="auto"/>
                    <w:right w:val="none" w:sz="0" w:space="0" w:color="auto"/>
                  </w:divBdr>
                  <w:divsChild>
                    <w:div w:id="168008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698560">
      <w:bodyDiv w:val="1"/>
      <w:marLeft w:val="0"/>
      <w:marRight w:val="0"/>
      <w:marTop w:val="0"/>
      <w:marBottom w:val="0"/>
      <w:divBdr>
        <w:top w:val="none" w:sz="0" w:space="0" w:color="auto"/>
        <w:left w:val="none" w:sz="0" w:space="0" w:color="auto"/>
        <w:bottom w:val="none" w:sz="0" w:space="0" w:color="auto"/>
        <w:right w:val="none" w:sz="0" w:space="0" w:color="auto"/>
      </w:divBdr>
      <w:divsChild>
        <w:div w:id="1559121450">
          <w:marLeft w:val="0"/>
          <w:marRight w:val="0"/>
          <w:marTop w:val="0"/>
          <w:marBottom w:val="0"/>
          <w:divBdr>
            <w:top w:val="none" w:sz="0" w:space="0" w:color="auto"/>
            <w:left w:val="none" w:sz="0" w:space="0" w:color="auto"/>
            <w:bottom w:val="none" w:sz="0" w:space="0" w:color="auto"/>
            <w:right w:val="none" w:sz="0" w:space="0" w:color="auto"/>
          </w:divBdr>
          <w:divsChild>
            <w:div w:id="370686339">
              <w:marLeft w:val="0"/>
              <w:marRight w:val="0"/>
              <w:marTop w:val="0"/>
              <w:marBottom w:val="0"/>
              <w:divBdr>
                <w:top w:val="none" w:sz="0" w:space="0" w:color="auto"/>
                <w:left w:val="none" w:sz="0" w:space="0" w:color="auto"/>
                <w:bottom w:val="none" w:sz="0" w:space="0" w:color="auto"/>
                <w:right w:val="none" w:sz="0" w:space="0" w:color="auto"/>
              </w:divBdr>
              <w:divsChild>
                <w:div w:id="1434133340">
                  <w:marLeft w:val="0"/>
                  <w:marRight w:val="0"/>
                  <w:marTop w:val="0"/>
                  <w:marBottom w:val="0"/>
                  <w:divBdr>
                    <w:top w:val="none" w:sz="0" w:space="0" w:color="auto"/>
                    <w:left w:val="none" w:sz="0" w:space="0" w:color="auto"/>
                    <w:bottom w:val="none" w:sz="0" w:space="0" w:color="auto"/>
                    <w:right w:val="none" w:sz="0" w:space="0" w:color="auto"/>
                  </w:divBdr>
                  <w:divsChild>
                    <w:div w:id="92941290">
                      <w:marLeft w:val="0"/>
                      <w:marRight w:val="0"/>
                      <w:marTop w:val="0"/>
                      <w:marBottom w:val="0"/>
                      <w:divBdr>
                        <w:top w:val="none" w:sz="0" w:space="0" w:color="auto"/>
                        <w:left w:val="none" w:sz="0" w:space="0" w:color="auto"/>
                        <w:bottom w:val="none" w:sz="0" w:space="0" w:color="auto"/>
                        <w:right w:val="none" w:sz="0" w:space="0" w:color="auto"/>
                      </w:divBdr>
                      <w:divsChild>
                        <w:div w:id="2053919196">
                          <w:marLeft w:val="0"/>
                          <w:marRight w:val="0"/>
                          <w:marTop w:val="0"/>
                          <w:marBottom w:val="0"/>
                          <w:divBdr>
                            <w:top w:val="none" w:sz="0" w:space="0" w:color="auto"/>
                            <w:left w:val="none" w:sz="0" w:space="0" w:color="auto"/>
                            <w:bottom w:val="none" w:sz="0" w:space="0" w:color="auto"/>
                            <w:right w:val="none" w:sz="0" w:space="0" w:color="auto"/>
                          </w:divBdr>
                          <w:divsChild>
                            <w:div w:id="1880050716">
                              <w:marLeft w:val="0"/>
                              <w:marRight w:val="0"/>
                              <w:marTop w:val="0"/>
                              <w:marBottom w:val="0"/>
                              <w:divBdr>
                                <w:top w:val="none" w:sz="0" w:space="0" w:color="auto"/>
                                <w:left w:val="none" w:sz="0" w:space="0" w:color="auto"/>
                                <w:bottom w:val="none" w:sz="0" w:space="0" w:color="auto"/>
                                <w:right w:val="none" w:sz="0" w:space="0" w:color="auto"/>
                              </w:divBdr>
                              <w:divsChild>
                                <w:div w:id="1819691847">
                                  <w:marLeft w:val="0"/>
                                  <w:marRight w:val="0"/>
                                  <w:marTop w:val="0"/>
                                  <w:marBottom w:val="0"/>
                                  <w:divBdr>
                                    <w:top w:val="none" w:sz="0" w:space="0" w:color="auto"/>
                                    <w:left w:val="none" w:sz="0" w:space="0" w:color="auto"/>
                                    <w:bottom w:val="none" w:sz="0" w:space="0" w:color="auto"/>
                                    <w:right w:val="none" w:sz="0" w:space="0" w:color="auto"/>
                                  </w:divBdr>
                                  <w:divsChild>
                                    <w:div w:id="1134524704">
                                      <w:marLeft w:val="0"/>
                                      <w:marRight w:val="0"/>
                                      <w:marTop w:val="0"/>
                                      <w:marBottom w:val="0"/>
                                      <w:divBdr>
                                        <w:top w:val="none" w:sz="0" w:space="0" w:color="auto"/>
                                        <w:left w:val="none" w:sz="0" w:space="0" w:color="auto"/>
                                        <w:bottom w:val="none" w:sz="0" w:space="0" w:color="auto"/>
                                        <w:right w:val="none" w:sz="0" w:space="0" w:color="auto"/>
                                      </w:divBdr>
                                      <w:divsChild>
                                        <w:div w:id="202249664">
                                          <w:marLeft w:val="0"/>
                                          <w:marRight w:val="0"/>
                                          <w:marTop w:val="0"/>
                                          <w:marBottom w:val="0"/>
                                          <w:divBdr>
                                            <w:top w:val="none" w:sz="0" w:space="0" w:color="auto"/>
                                            <w:left w:val="none" w:sz="0" w:space="0" w:color="auto"/>
                                            <w:bottom w:val="none" w:sz="0" w:space="0" w:color="auto"/>
                                            <w:right w:val="none" w:sz="0" w:space="0" w:color="auto"/>
                                          </w:divBdr>
                                          <w:divsChild>
                                            <w:div w:id="778723065">
                                              <w:marLeft w:val="0"/>
                                              <w:marRight w:val="0"/>
                                              <w:marTop w:val="0"/>
                                              <w:marBottom w:val="0"/>
                                              <w:divBdr>
                                                <w:top w:val="none" w:sz="0" w:space="0" w:color="auto"/>
                                                <w:left w:val="none" w:sz="0" w:space="0" w:color="auto"/>
                                                <w:bottom w:val="none" w:sz="0" w:space="0" w:color="auto"/>
                                                <w:right w:val="none" w:sz="0" w:space="0" w:color="auto"/>
                                              </w:divBdr>
                                              <w:divsChild>
                                                <w:div w:id="1497962309">
                                                  <w:marLeft w:val="0"/>
                                                  <w:marRight w:val="0"/>
                                                  <w:marTop w:val="0"/>
                                                  <w:marBottom w:val="0"/>
                                                  <w:divBdr>
                                                    <w:top w:val="none" w:sz="0" w:space="0" w:color="auto"/>
                                                    <w:left w:val="none" w:sz="0" w:space="0" w:color="auto"/>
                                                    <w:bottom w:val="none" w:sz="0" w:space="0" w:color="auto"/>
                                                    <w:right w:val="none" w:sz="0" w:space="0" w:color="auto"/>
                                                  </w:divBdr>
                                                  <w:divsChild>
                                                    <w:div w:id="212654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57602">
                                          <w:marLeft w:val="0"/>
                                          <w:marRight w:val="0"/>
                                          <w:marTop w:val="0"/>
                                          <w:marBottom w:val="0"/>
                                          <w:divBdr>
                                            <w:top w:val="none" w:sz="0" w:space="0" w:color="auto"/>
                                            <w:left w:val="none" w:sz="0" w:space="0" w:color="auto"/>
                                            <w:bottom w:val="none" w:sz="0" w:space="0" w:color="auto"/>
                                            <w:right w:val="none" w:sz="0" w:space="0" w:color="auto"/>
                                          </w:divBdr>
                                          <w:divsChild>
                                            <w:div w:id="1604066232">
                                              <w:marLeft w:val="0"/>
                                              <w:marRight w:val="0"/>
                                              <w:marTop w:val="0"/>
                                              <w:marBottom w:val="0"/>
                                              <w:divBdr>
                                                <w:top w:val="none" w:sz="0" w:space="0" w:color="auto"/>
                                                <w:left w:val="none" w:sz="0" w:space="0" w:color="auto"/>
                                                <w:bottom w:val="none" w:sz="0" w:space="0" w:color="auto"/>
                                                <w:right w:val="none" w:sz="0" w:space="0" w:color="auto"/>
                                              </w:divBdr>
                                              <w:divsChild>
                                                <w:div w:id="2091850800">
                                                  <w:marLeft w:val="0"/>
                                                  <w:marRight w:val="0"/>
                                                  <w:marTop w:val="0"/>
                                                  <w:marBottom w:val="0"/>
                                                  <w:divBdr>
                                                    <w:top w:val="none" w:sz="0" w:space="0" w:color="auto"/>
                                                    <w:left w:val="none" w:sz="0" w:space="0" w:color="auto"/>
                                                    <w:bottom w:val="none" w:sz="0" w:space="0" w:color="auto"/>
                                                    <w:right w:val="none" w:sz="0" w:space="0" w:color="auto"/>
                                                  </w:divBdr>
                                                  <w:divsChild>
                                                    <w:div w:id="40985163">
                                                      <w:marLeft w:val="0"/>
                                                      <w:marRight w:val="0"/>
                                                      <w:marTop w:val="0"/>
                                                      <w:marBottom w:val="0"/>
                                                      <w:divBdr>
                                                        <w:top w:val="none" w:sz="0" w:space="0" w:color="auto"/>
                                                        <w:left w:val="none" w:sz="0" w:space="0" w:color="auto"/>
                                                        <w:bottom w:val="none" w:sz="0" w:space="0" w:color="auto"/>
                                                        <w:right w:val="none" w:sz="0" w:space="0" w:color="auto"/>
                                                      </w:divBdr>
                                                      <w:divsChild>
                                                        <w:div w:id="183968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3000625">
          <w:marLeft w:val="0"/>
          <w:marRight w:val="0"/>
          <w:marTop w:val="0"/>
          <w:marBottom w:val="0"/>
          <w:divBdr>
            <w:top w:val="none" w:sz="0" w:space="0" w:color="auto"/>
            <w:left w:val="none" w:sz="0" w:space="0" w:color="auto"/>
            <w:bottom w:val="none" w:sz="0" w:space="0" w:color="auto"/>
            <w:right w:val="none" w:sz="0" w:space="0" w:color="auto"/>
          </w:divBdr>
          <w:divsChild>
            <w:div w:id="1704596251">
              <w:marLeft w:val="0"/>
              <w:marRight w:val="0"/>
              <w:marTop w:val="0"/>
              <w:marBottom w:val="0"/>
              <w:divBdr>
                <w:top w:val="none" w:sz="0" w:space="0" w:color="auto"/>
                <w:left w:val="none" w:sz="0" w:space="0" w:color="auto"/>
                <w:bottom w:val="none" w:sz="0" w:space="0" w:color="auto"/>
                <w:right w:val="none" w:sz="0" w:space="0" w:color="auto"/>
              </w:divBdr>
              <w:divsChild>
                <w:div w:id="1248225026">
                  <w:marLeft w:val="0"/>
                  <w:marRight w:val="0"/>
                  <w:marTop w:val="0"/>
                  <w:marBottom w:val="0"/>
                  <w:divBdr>
                    <w:top w:val="none" w:sz="0" w:space="0" w:color="auto"/>
                    <w:left w:val="none" w:sz="0" w:space="0" w:color="auto"/>
                    <w:bottom w:val="none" w:sz="0" w:space="0" w:color="auto"/>
                    <w:right w:val="none" w:sz="0" w:space="0" w:color="auto"/>
                  </w:divBdr>
                  <w:divsChild>
                    <w:div w:id="1858276878">
                      <w:marLeft w:val="0"/>
                      <w:marRight w:val="0"/>
                      <w:marTop w:val="0"/>
                      <w:marBottom w:val="0"/>
                      <w:divBdr>
                        <w:top w:val="none" w:sz="0" w:space="0" w:color="auto"/>
                        <w:left w:val="none" w:sz="0" w:space="0" w:color="auto"/>
                        <w:bottom w:val="none" w:sz="0" w:space="0" w:color="auto"/>
                        <w:right w:val="none" w:sz="0" w:space="0" w:color="auto"/>
                      </w:divBdr>
                      <w:divsChild>
                        <w:div w:id="964121402">
                          <w:marLeft w:val="0"/>
                          <w:marRight w:val="0"/>
                          <w:marTop w:val="0"/>
                          <w:marBottom w:val="0"/>
                          <w:divBdr>
                            <w:top w:val="none" w:sz="0" w:space="0" w:color="auto"/>
                            <w:left w:val="none" w:sz="0" w:space="0" w:color="auto"/>
                            <w:bottom w:val="none" w:sz="0" w:space="0" w:color="auto"/>
                            <w:right w:val="none" w:sz="0" w:space="0" w:color="auto"/>
                          </w:divBdr>
                          <w:divsChild>
                            <w:div w:id="2048993051">
                              <w:marLeft w:val="0"/>
                              <w:marRight w:val="0"/>
                              <w:marTop w:val="0"/>
                              <w:marBottom w:val="0"/>
                              <w:divBdr>
                                <w:top w:val="none" w:sz="0" w:space="0" w:color="auto"/>
                                <w:left w:val="none" w:sz="0" w:space="0" w:color="auto"/>
                                <w:bottom w:val="none" w:sz="0" w:space="0" w:color="auto"/>
                                <w:right w:val="none" w:sz="0" w:space="0" w:color="auto"/>
                              </w:divBdr>
                              <w:divsChild>
                                <w:div w:id="1487359291">
                                  <w:marLeft w:val="0"/>
                                  <w:marRight w:val="0"/>
                                  <w:marTop w:val="0"/>
                                  <w:marBottom w:val="0"/>
                                  <w:divBdr>
                                    <w:top w:val="none" w:sz="0" w:space="0" w:color="auto"/>
                                    <w:left w:val="none" w:sz="0" w:space="0" w:color="auto"/>
                                    <w:bottom w:val="none" w:sz="0" w:space="0" w:color="auto"/>
                                    <w:right w:val="none" w:sz="0" w:space="0" w:color="auto"/>
                                  </w:divBdr>
                                  <w:divsChild>
                                    <w:div w:id="1737045462">
                                      <w:marLeft w:val="0"/>
                                      <w:marRight w:val="0"/>
                                      <w:marTop w:val="0"/>
                                      <w:marBottom w:val="0"/>
                                      <w:divBdr>
                                        <w:top w:val="none" w:sz="0" w:space="0" w:color="auto"/>
                                        <w:left w:val="none" w:sz="0" w:space="0" w:color="auto"/>
                                        <w:bottom w:val="none" w:sz="0" w:space="0" w:color="auto"/>
                                        <w:right w:val="none" w:sz="0" w:space="0" w:color="auto"/>
                                      </w:divBdr>
                                      <w:divsChild>
                                        <w:div w:id="2002078758">
                                          <w:marLeft w:val="0"/>
                                          <w:marRight w:val="0"/>
                                          <w:marTop w:val="0"/>
                                          <w:marBottom w:val="0"/>
                                          <w:divBdr>
                                            <w:top w:val="none" w:sz="0" w:space="0" w:color="auto"/>
                                            <w:left w:val="none" w:sz="0" w:space="0" w:color="auto"/>
                                            <w:bottom w:val="none" w:sz="0" w:space="0" w:color="auto"/>
                                            <w:right w:val="none" w:sz="0" w:space="0" w:color="auto"/>
                                          </w:divBdr>
                                          <w:divsChild>
                                            <w:div w:id="1665468389">
                                              <w:marLeft w:val="0"/>
                                              <w:marRight w:val="0"/>
                                              <w:marTop w:val="0"/>
                                              <w:marBottom w:val="0"/>
                                              <w:divBdr>
                                                <w:top w:val="none" w:sz="0" w:space="0" w:color="auto"/>
                                                <w:left w:val="none" w:sz="0" w:space="0" w:color="auto"/>
                                                <w:bottom w:val="none" w:sz="0" w:space="0" w:color="auto"/>
                                                <w:right w:val="none" w:sz="0" w:space="0" w:color="auto"/>
                                              </w:divBdr>
                                              <w:divsChild>
                                                <w:div w:id="1069576366">
                                                  <w:marLeft w:val="0"/>
                                                  <w:marRight w:val="0"/>
                                                  <w:marTop w:val="0"/>
                                                  <w:marBottom w:val="0"/>
                                                  <w:divBdr>
                                                    <w:top w:val="none" w:sz="0" w:space="0" w:color="auto"/>
                                                    <w:left w:val="none" w:sz="0" w:space="0" w:color="auto"/>
                                                    <w:bottom w:val="none" w:sz="0" w:space="0" w:color="auto"/>
                                                    <w:right w:val="none" w:sz="0" w:space="0" w:color="auto"/>
                                                  </w:divBdr>
                                                  <w:divsChild>
                                                    <w:div w:id="88371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0801014">
      <w:bodyDiv w:val="1"/>
      <w:marLeft w:val="0"/>
      <w:marRight w:val="0"/>
      <w:marTop w:val="0"/>
      <w:marBottom w:val="0"/>
      <w:divBdr>
        <w:top w:val="none" w:sz="0" w:space="0" w:color="auto"/>
        <w:left w:val="none" w:sz="0" w:space="0" w:color="auto"/>
        <w:bottom w:val="none" w:sz="0" w:space="0" w:color="auto"/>
        <w:right w:val="none" w:sz="0" w:space="0" w:color="auto"/>
      </w:divBdr>
      <w:divsChild>
        <w:div w:id="601572051">
          <w:marLeft w:val="0"/>
          <w:marRight w:val="0"/>
          <w:marTop w:val="0"/>
          <w:marBottom w:val="0"/>
          <w:divBdr>
            <w:top w:val="none" w:sz="0" w:space="0" w:color="auto"/>
            <w:left w:val="none" w:sz="0" w:space="0" w:color="auto"/>
            <w:bottom w:val="none" w:sz="0" w:space="0" w:color="auto"/>
            <w:right w:val="none" w:sz="0" w:space="0" w:color="auto"/>
          </w:divBdr>
          <w:divsChild>
            <w:div w:id="2101683647">
              <w:marLeft w:val="0"/>
              <w:marRight w:val="0"/>
              <w:marTop w:val="0"/>
              <w:marBottom w:val="0"/>
              <w:divBdr>
                <w:top w:val="none" w:sz="0" w:space="0" w:color="auto"/>
                <w:left w:val="none" w:sz="0" w:space="0" w:color="auto"/>
                <w:bottom w:val="none" w:sz="0" w:space="0" w:color="auto"/>
                <w:right w:val="none" w:sz="0" w:space="0" w:color="auto"/>
              </w:divBdr>
              <w:divsChild>
                <w:div w:id="80836349">
                  <w:marLeft w:val="0"/>
                  <w:marRight w:val="0"/>
                  <w:marTop w:val="0"/>
                  <w:marBottom w:val="0"/>
                  <w:divBdr>
                    <w:top w:val="none" w:sz="0" w:space="0" w:color="auto"/>
                    <w:left w:val="none" w:sz="0" w:space="0" w:color="auto"/>
                    <w:bottom w:val="none" w:sz="0" w:space="0" w:color="auto"/>
                    <w:right w:val="none" w:sz="0" w:space="0" w:color="auto"/>
                  </w:divBdr>
                  <w:divsChild>
                    <w:div w:id="38800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738184">
      <w:bodyDiv w:val="1"/>
      <w:marLeft w:val="0"/>
      <w:marRight w:val="0"/>
      <w:marTop w:val="0"/>
      <w:marBottom w:val="0"/>
      <w:divBdr>
        <w:top w:val="none" w:sz="0" w:space="0" w:color="auto"/>
        <w:left w:val="none" w:sz="0" w:space="0" w:color="auto"/>
        <w:bottom w:val="none" w:sz="0" w:space="0" w:color="auto"/>
        <w:right w:val="none" w:sz="0" w:space="0" w:color="auto"/>
      </w:divBdr>
      <w:divsChild>
        <w:div w:id="1415787174">
          <w:marLeft w:val="0"/>
          <w:marRight w:val="0"/>
          <w:marTop w:val="0"/>
          <w:marBottom w:val="0"/>
          <w:divBdr>
            <w:top w:val="none" w:sz="0" w:space="0" w:color="auto"/>
            <w:left w:val="none" w:sz="0" w:space="0" w:color="auto"/>
            <w:bottom w:val="none" w:sz="0" w:space="0" w:color="auto"/>
            <w:right w:val="none" w:sz="0" w:space="0" w:color="auto"/>
          </w:divBdr>
          <w:divsChild>
            <w:div w:id="364016837">
              <w:marLeft w:val="0"/>
              <w:marRight w:val="0"/>
              <w:marTop w:val="0"/>
              <w:marBottom w:val="0"/>
              <w:divBdr>
                <w:top w:val="none" w:sz="0" w:space="0" w:color="auto"/>
                <w:left w:val="none" w:sz="0" w:space="0" w:color="auto"/>
                <w:bottom w:val="none" w:sz="0" w:space="0" w:color="auto"/>
                <w:right w:val="none" w:sz="0" w:space="0" w:color="auto"/>
              </w:divBdr>
              <w:divsChild>
                <w:div w:id="226036904">
                  <w:marLeft w:val="0"/>
                  <w:marRight w:val="0"/>
                  <w:marTop w:val="0"/>
                  <w:marBottom w:val="0"/>
                  <w:divBdr>
                    <w:top w:val="none" w:sz="0" w:space="0" w:color="auto"/>
                    <w:left w:val="none" w:sz="0" w:space="0" w:color="auto"/>
                    <w:bottom w:val="none" w:sz="0" w:space="0" w:color="auto"/>
                    <w:right w:val="none" w:sz="0" w:space="0" w:color="auto"/>
                  </w:divBdr>
                  <w:divsChild>
                    <w:div w:id="20431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484012">
      <w:bodyDiv w:val="1"/>
      <w:marLeft w:val="0"/>
      <w:marRight w:val="0"/>
      <w:marTop w:val="0"/>
      <w:marBottom w:val="0"/>
      <w:divBdr>
        <w:top w:val="none" w:sz="0" w:space="0" w:color="auto"/>
        <w:left w:val="none" w:sz="0" w:space="0" w:color="auto"/>
        <w:bottom w:val="none" w:sz="0" w:space="0" w:color="auto"/>
        <w:right w:val="none" w:sz="0" w:space="0" w:color="auto"/>
      </w:divBdr>
      <w:divsChild>
        <w:div w:id="2008904239">
          <w:marLeft w:val="0"/>
          <w:marRight w:val="0"/>
          <w:marTop w:val="0"/>
          <w:marBottom w:val="0"/>
          <w:divBdr>
            <w:top w:val="none" w:sz="0" w:space="0" w:color="auto"/>
            <w:left w:val="none" w:sz="0" w:space="0" w:color="auto"/>
            <w:bottom w:val="none" w:sz="0" w:space="0" w:color="auto"/>
            <w:right w:val="none" w:sz="0" w:space="0" w:color="auto"/>
          </w:divBdr>
          <w:divsChild>
            <w:div w:id="493184180">
              <w:marLeft w:val="0"/>
              <w:marRight w:val="0"/>
              <w:marTop w:val="0"/>
              <w:marBottom w:val="0"/>
              <w:divBdr>
                <w:top w:val="none" w:sz="0" w:space="0" w:color="auto"/>
                <w:left w:val="none" w:sz="0" w:space="0" w:color="auto"/>
                <w:bottom w:val="none" w:sz="0" w:space="0" w:color="auto"/>
                <w:right w:val="none" w:sz="0" w:space="0" w:color="auto"/>
              </w:divBdr>
              <w:divsChild>
                <w:div w:id="2137798020">
                  <w:marLeft w:val="0"/>
                  <w:marRight w:val="0"/>
                  <w:marTop w:val="0"/>
                  <w:marBottom w:val="0"/>
                  <w:divBdr>
                    <w:top w:val="none" w:sz="0" w:space="0" w:color="auto"/>
                    <w:left w:val="none" w:sz="0" w:space="0" w:color="auto"/>
                    <w:bottom w:val="none" w:sz="0" w:space="0" w:color="auto"/>
                    <w:right w:val="none" w:sz="0" w:space="0" w:color="auto"/>
                  </w:divBdr>
                  <w:divsChild>
                    <w:div w:id="9363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677179">
      <w:bodyDiv w:val="1"/>
      <w:marLeft w:val="0"/>
      <w:marRight w:val="0"/>
      <w:marTop w:val="0"/>
      <w:marBottom w:val="0"/>
      <w:divBdr>
        <w:top w:val="none" w:sz="0" w:space="0" w:color="auto"/>
        <w:left w:val="none" w:sz="0" w:space="0" w:color="auto"/>
        <w:bottom w:val="none" w:sz="0" w:space="0" w:color="auto"/>
        <w:right w:val="none" w:sz="0" w:space="0" w:color="auto"/>
      </w:divBdr>
      <w:divsChild>
        <w:div w:id="354812219">
          <w:marLeft w:val="0"/>
          <w:marRight w:val="0"/>
          <w:marTop w:val="0"/>
          <w:marBottom w:val="0"/>
          <w:divBdr>
            <w:top w:val="none" w:sz="0" w:space="0" w:color="auto"/>
            <w:left w:val="none" w:sz="0" w:space="0" w:color="auto"/>
            <w:bottom w:val="none" w:sz="0" w:space="0" w:color="auto"/>
            <w:right w:val="none" w:sz="0" w:space="0" w:color="auto"/>
          </w:divBdr>
          <w:divsChild>
            <w:div w:id="942418337">
              <w:marLeft w:val="0"/>
              <w:marRight w:val="0"/>
              <w:marTop w:val="0"/>
              <w:marBottom w:val="0"/>
              <w:divBdr>
                <w:top w:val="none" w:sz="0" w:space="0" w:color="auto"/>
                <w:left w:val="none" w:sz="0" w:space="0" w:color="auto"/>
                <w:bottom w:val="none" w:sz="0" w:space="0" w:color="auto"/>
                <w:right w:val="none" w:sz="0" w:space="0" w:color="auto"/>
              </w:divBdr>
              <w:divsChild>
                <w:div w:id="697707284">
                  <w:marLeft w:val="0"/>
                  <w:marRight w:val="0"/>
                  <w:marTop w:val="0"/>
                  <w:marBottom w:val="0"/>
                  <w:divBdr>
                    <w:top w:val="none" w:sz="0" w:space="0" w:color="auto"/>
                    <w:left w:val="none" w:sz="0" w:space="0" w:color="auto"/>
                    <w:bottom w:val="none" w:sz="0" w:space="0" w:color="auto"/>
                    <w:right w:val="none" w:sz="0" w:space="0" w:color="auto"/>
                  </w:divBdr>
                  <w:divsChild>
                    <w:div w:id="139534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649959">
      <w:bodyDiv w:val="1"/>
      <w:marLeft w:val="0"/>
      <w:marRight w:val="0"/>
      <w:marTop w:val="0"/>
      <w:marBottom w:val="0"/>
      <w:divBdr>
        <w:top w:val="none" w:sz="0" w:space="0" w:color="auto"/>
        <w:left w:val="none" w:sz="0" w:space="0" w:color="auto"/>
        <w:bottom w:val="none" w:sz="0" w:space="0" w:color="auto"/>
        <w:right w:val="none" w:sz="0" w:space="0" w:color="auto"/>
      </w:divBdr>
      <w:divsChild>
        <w:div w:id="2092311075">
          <w:marLeft w:val="0"/>
          <w:marRight w:val="0"/>
          <w:marTop w:val="0"/>
          <w:marBottom w:val="0"/>
          <w:divBdr>
            <w:top w:val="none" w:sz="0" w:space="0" w:color="auto"/>
            <w:left w:val="none" w:sz="0" w:space="0" w:color="auto"/>
            <w:bottom w:val="none" w:sz="0" w:space="0" w:color="auto"/>
            <w:right w:val="none" w:sz="0" w:space="0" w:color="auto"/>
          </w:divBdr>
          <w:divsChild>
            <w:div w:id="379718596">
              <w:marLeft w:val="0"/>
              <w:marRight w:val="0"/>
              <w:marTop w:val="0"/>
              <w:marBottom w:val="0"/>
              <w:divBdr>
                <w:top w:val="none" w:sz="0" w:space="0" w:color="auto"/>
                <w:left w:val="none" w:sz="0" w:space="0" w:color="auto"/>
                <w:bottom w:val="none" w:sz="0" w:space="0" w:color="auto"/>
                <w:right w:val="none" w:sz="0" w:space="0" w:color="auto"/>
              </w:divBdr>
              <w:divsChild>
                <w:div w:id="1911109439">
                  <w:marLeft w:val="0"/>
                  <w:marRight w:val="0"/>
                  <w:marTop w:val="0"/>
                  <w:marBottom w:val="0"/>
                  <w:divBdr>
                    <w:top w:val="none" w:sz="0" w:space="0" w:color="auto"/>
                    <w:left w:val="none" w:sz="0" w:space="0" w:color="auto"/>
                    <w:bottom w:val="none" w:sz="0" w:space="0" w:color="auto"/>
                    <w:right w:val="none" w:sz="0" w:space="0" w:color="auto"/>
                  </w:divBdr>
                  <w:divsChild>
                    <w:div w:id="146697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107610">
      <w:bodyDiv w:val="1"/>
      <w:marLeft w:val="0"/>
      <w:marRight w:val="0"/>
      <w:marTop w:val="0"/>
      <w:marBottom w:val="0"/>
      <w:divBdr>
        <w:top w:val="none" w:sz="0" w:space="0" w:color="auto"/>
        <w:left w:val="none" w:sz="0" w:space="0" w:color="auto"/>
        <w:bottom w:val="none" w:sz="0" w:space="0" w:color="auto"/>
        <w:right w:val="none" w:sz="0" w:space="0" w:color="auto"/>
      </w:divBdr>
    </w:div>
    <w:div w:id="871042617">
      <w:bodyDiv w:val="1"/>
      <w:marLeft w:val="0"/>
      <w:marRight w:val="0"/>
      <w:marTop w:val="0"/>
      <w:marBottom w:val="0"/>
      <w:divBdr>
        <w:top w:val="none" w:sz="0" w:space="0" w:color="auto"/>
        <w:left w:val="none" w:sz="0" w:space="0" w:color="auto"/>
        <w:bottom w:val="none" w:sz="0" w:space="0" w:color="auto"/>
        <w:right w:val="none" w:sz="0" w:space="0" w:color="auto"/>
      </w:divBdr>
    </w:div>
    <w:div w:id="876544377">
      <w:bodyDiv w:val="1"/>
      <w:marLeft w:val="0"/>
      <w:marRight w:val="0"/>
      <w:marTop w:val="0"/>
      <w:marBottom w:val="0"/>
      <w:divBdr>
        <w:top w:val="none" w:sz="0" w:space="0" w:color="auto"/>
        <w:left w:val="none" w:sz="0" w:space="0" w:color="auto"/>
        <w:bottom w:val="none" w:sz="0" w:space="0" w:color="auto"/>
        <w:right w:val="none" w:sz="0" w:space="0" w:color="auto"/>
      </w:divBdr>
      <w:divsChild>
        <w:div w:id="2039813666">
          <w:marLeft w:val="0"/>
          <w:marRight w:val="0"/>
          <w:marTop w:val="0"/>
          <w:marBottom w:val="0"/>
          <w:divBdr>
            <w:top w:val="none" w:sz="0" w:space="0" w:color="auto"/>
            <w:left w:val="none" w:sz="0" w:space="0" w:color="auto"/>
            <w:bottom w:val="none" w:sz="0" w:space="0" w:color="auto"/>
            <w:right w:val="none" w:sz="0" w:space="0" w:color="auto"/>
          </w:divBdr>
          <w:divsChild>
            <w:div w:id="813178338">
              <w:marLeft w:val="0"/>
              <w:marRight w:val="0"/>
              <w:marTop w:val="0"/>
              <w:marBottom w:val="0"/>
              <w:divBdr>
                <w:top w:val="none" w:sz="0" w:space="0" w:color="auto"/>
                <w:left w:val="none" w:sz="0" w:space="0" w:color="auto"/>
                <w:bottom w:val="none" w:sz="0" w:space="0" w:color="auto"/>
                <w:right w:val="none" w:sz="0" w:space="0" w:color="auto"/>
              </w:divBdr>
              <w:divsChild>
                <w:div w:id="225268162">
                  <w:marLeft w:val="0"/>
                  <w:marRight w:val="0"/>
                  <w:marTop w:val="0"/>
                  <w:marBottom w:val="0"/>
                  <w:divBdr>
                    <w:top w:val="none" w:sz="0" w:space="0" w:color="auto"/>
                    <w:left w:val="none" w:sz="0" w:space="0" w:color="auto"/>
                    <w:bottom w:val="none" w:sz="0" w:space="0" w:color="auto"/>
                    <w:right w:val="none" w:sz="0" w:space="0" w:color="auto"/>
                  </w:divBdr>
                  <w:divsChild>
                    <w:div w:id="10331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257972">
      <w:bodyDiv w:val="1"/>
      <w:marLeft w:val="0"/>
      <w:marRight w:val="0"/>
      <w:marTop w:val="0"/>
      <w:marBottom w:val="0"/>
      <w:divBdr>
        <w:top w:val="none" w:sz="0" w:space="0" w:color="auto"/>
        <w:left w:val="none" w:sz="0" w:space="0" w:color="auto"/>
        <w:bottom w:val="none" w:sz="0" w:space="0" w:color="auto"/>
        <w:right w:val="none" w:sz="0" w:space="0" w:color="auto"/>
      </w:divBdr>
      <w:divsChild>
        <w:div w:id="1161316302">
          <w:marLeft w:val="0"/>
          <w:marRight w:val="0"/>
          <w:marTop w:val="0"/>
          <w:marBottom w:val="0"/>
          <w:divBdr>
            <w:top w:val="none" w:sz="0" w:space="0" w:color="auto"/>
            <w:left w:val="none" w:sz="0" w:space="0" w:color="auto"/>
            <w:bottom w:val="none" w:sz="0" w:space="0" w:color="auto"/>
            <w:right w:val="none" w:sz="0" w:space="0" w:color="auto"/>
          </w:divBdr>
          <w:divsChild>
            <w:div w:id="426662023">
              <w:marLeft w:val="0"/>
              <w:marRight w:val="0"/>
              <w:marTop w:val="0"/>
              <w:marBottom w:val="0"/>
              <w:divBdr>
                <w:top w:val="none" w:sz="0" w:space="0" w:color="auto"/>
                <w:left w:val="none" w:sz="0" w:space="0" w:color="auto"/>
                <w:bottom w:val="none" w:sz="0" w:space="0" w:color="auto"/>
                <w:right w:val="none" w:sz="0" w:space="0" w:color="auto"/>
              </w:divBdr>
              <w:divsChild>
                <w:div w:id="332806372">
                  <w:marLeft w:val="0"/>
                  <w:marRight w:val="0"/>
                  <w:marTop w:val="0"/>
                  <w:marBottom w:val="0"/>
                  <w:divBdr>
                    <w:top w:val="none" w:sz="0" w:space="0" w:color="auto"/>
                    <w:left w:val="none" w:sz="0" w:space="0" w:color="auto"/>
                    <w:bottom w:val="none" w:sz="0" w:space="0" w:color="auto"/>
                    <w:right w:val="none" w:sz="0" w:space="0" w:color="auto"/>
                  </w:divBdr>
                  <w:divsChild>
                    <w:div w:id="1814518457">
                      <w:marLeft w:val="0"/>
                      <w:marRight w:val="0"/>
                      <w:marTop w:val="0"/>
                      <w:marBottom w:val="0"/>
                      <w:divBdr>
                        <w:top w:val="none" w:sz="0" w:space="0" w:color="auto"/>
                        <w:left w:val="none" w:sz="0" w:space="0" w:color="auto"/>
                        <w:bottom w:val="none" w:sz="0" w:space="0" w:color="auto"/>
                        <w:right w:val="none" w:sz="0" w:space="0" w:color="auto"/>
                      </w:divBdr>
                      <w:divsChild>
                        <w:div w:id="859050099">
                          <w:marLeft w:val="0"/>
                          <w:marRight w:val="0"/>
                          <w:marTop w:val="0"/>
                          <w:marBottom w:val="0"/>
                          <w:divBdr>
                            <w:top w:val="none" w:sz="0" w:space="0" w:color="auto"/>
                            <w:left w:val="none" w:sz="0" w:space="0" w:color="auto"/>
                            <w:bottom w:val="none" w:sz="0" w:space="0" w:color="auto"/>
                            <w:right w:val="none" w:sz="0" w:space="0" w:color="auto"/>
                          </w:divBdr>
                          <w:divsChild>
                            <w:div w:id="361515261">
                              <w:marLeft w:val="0"/>
                              <w:marRight w:val="0"/>
                              <w:marTop w:val="0"/>
                              <w:marBottom w:val="0"/>
                              <w:divBdr>
                                <w:top w:val="none" w:sz="0" w:space="0" w:color="auto"/>
                                <w:left w:val="none" w:sz="0" w:space="0" w:color="auto"/>
                                <w:bottom w:val="none" w:sz="0" w:space="0" w:color="auto"/>
                                <w:right w:val="none" w:sz="0" w:space="0" w:color="auto"/>
                              </w:divBdr>
                              <w:divsChild>
                                <w:div w:id="1504470414">
                                  <w:marLeft w:val="0"/>
                                  <w:marRight w:val="0"/>
                                  <w:marTop w:val="0"/>
                                  <w:marBottom w:val="0"/>
                                  <w:divBdr>
                                    <w:top w:val="none" w:sz="0" w:space="0" w:color="auto"/>
                                    <w:left w:val="none" w:sz="0" w:space="0" w:color="auto"/>
                                    <w:bottom w:val="none" w:sz="0" w:space="0" w:color="auto"/>
                                    <w:right w:val="none" w:sz="0" w:space="0" w:color="auto"/>
                                  </w:divBdr>
                                  <w:divsChild>
                                    <w:div w:id="7996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96419">
                          <w:marLeft w:val="0"/>
                          <w:marRight w:val="0"/>
                          <w:marTop w:val="0"/>
                          <w:marBottom w:val="0"/>
                          <w:divBdr>
                            <w:top w:val="none" w:sz="0" w:space="0" w:color="auto"/>
                            <w:left w:val="none" w:sz="0" w:space="0" w:color="auto"/>
                            <w:bottom w:val="none" w:sz="0" w:space="0" w:color="auto"/>
                            <w:right w:val="none" w:sz="0" w:space="0" w:color="auto"/>
                          </w:divBdr>
                          <w:divsChild>
                            <w:div w:id="2057578690">
                              <w:marLeft w:val="0"/>
                              <w:marRight w:val="0"/>
                              <w:marTop w:val="0"/>
                              <w:marBottom w:val="0"/>
                              <w:divBdr>
                                <w:top w:val="none" w:sz="0" w:space="0" w:color="auto"/>
                                <w:left w:val="none" w:sz="0" w:space="0" w:color="auto"/>
                                <w:bottom w:val="none" w:sz="0" w:space="0" w:color="auto"/>
                                <w:right w:val="none" w:sz="0" w:space="0" w:color="auto"/>
                              </w:divBdr>
                              <w:divsChild>
                                <w:div w:id="65132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9001286">
      <w:bodyDiv w:val="1"/>
      <w:marLeft w:val="0"/>
      <w:marRight w:val="0"/>
      <w:marTop w:val="0"/>
      <w:marBottom w:val="0"/>
      <w:divBdr>
        <w:top w:val="none" w:sz="0" w:space="0" w:color="auto"/>
        <w:left w:val="none" w:sz="0" w:space="0" w:color="auto"/>
        <w:bottom w:val="none" w:sz="0" w:space="0" w:color="auto"/>
        <w:right w:val="none" w:sz="0" w:space="0" w:color="auto"/>
      </w:divBdr>
      <w:divsChild>
        <w:div w:id="602111516">
          <w:marLeft w:val="0"/>
          <w:marRight w:val="0"/>
          <w:marTop w:val="0"/>
          <w:marBottom w:val="0"/>
          <w:divBdr>
            <w:top w:val="none" w:sz="0" w:space="0" w:color="auto"/>
            <w:left w:val="none" w:sz="0" w:space="0" w:color="auto"/>
            <w:bottom w:val="none" w:sz="0" w:space="0" w:color="auto"/>
            <w:right w:val="none" w:sz="0" w:space="0" w:color="auto"/>
          </w:divBdr>
          <w:divsChild>
            <w:div w:id="1504053079">
              <w:marLeft w:val="0"/>
              <w:marRight w:val="0"/>
              <w:marTop w:val="0"/>
              <w:marBottom w:val="0"/>
              <w:divBdr>
                <w:top w:val="none" w:sz="0" w:space="0" w:color="auto"/>
                <w:left w:val="none" w:sz="0" w:space="0" w:color="auto"/>
                <w:bottom w:val="none" w:sz="0" w:space="0" w:color="auto"/>
                <w:right w:val="none" w:sz="0" w:space="0" w:color="auto"/>
              </w:divBdr>
              <w:divsChild>
                <w:div w:id="1338732114">
                  <w:marLeft w:val="0"/>
                  <w:marRight w:val="0"/>
                  <w:marTop w:val="0"/>
                  <w:marBottom w:val="0"/>
                  <w:divBdr>
                    <w:top w:val="none" w:sz="0" w:space="0" w:color="auto"/>
                    <w:left w:val="none" w:sz="0" w:space="0" w:color="auto"/>
                    <w:bottom w:val="none" w:sz="0" w:space="0" w:color="auto"/>
                    <w:right w:val="none" w:sz="0" w:space="0" w:color="auto"/>
                  </w:divBdr>
                  <w:divsChild>
                    <w:div w:id="1603564611">
                      <w:marLeft w:val="0"/>
                      <w:marRight w:val="0"/>
                      <w:marTop w:val="0"/>
                      <w:marBottom w:val="0"/>
                      <w:divBdr>
                        <w:top w:val="none" w:sz="0" w:space="0" w:color="auto"/>
                        <w:left w:val="none" w:sz="0" w:space="0" w:color="auto"/>
                        <w:bottom w:val="none" w:sz="0" w:space="0" w:color="auto"/>
                        <w:right w:val="none" w:sz="0" w:space="0" w:color="auto"/>
                      </w:divBdr>
                      <w:divsChild>
                        <w:div w:id="1407923400">
                          <w:marLeft w:val="0"/>
                          <w:marRight w:val="0"/>
                          <w:marTop w:val="0"/>
                          <w:marBottom w:val="0"/>
                          <w:divBdr>
                            <w:top w:val="none" w:sz="0" w:space="0" w:color="auto"/>
                            <w:left w:val="none" w:sz="0" w:space="0" w:color="auto"/>
                            <w:bottom w:val="none" w:sz="0" w:space="0" w:color="auto"/>
                            <w:right w:val="none" w:sz="0" w:space="0" w:color="auto"/>
                          </w:divBdr>
                          <w:divsChild>
                            <w:div w:id="1508793032">
                              <w:marLeft w:val="0"/>
                              <w:marRight w:val="0"/>
                              <w:marTop w:val="0"/>
                              <w:marBottom w:val="0"/>
                              <w:divBdr>
                                <w:top w:val="none" w:sz="0" w:space="0" w:color="auto"/>
                                <w:left w:val="none" w:sz="0" w:space="0" w:color="auto"/>
                                <w:bottom w:val="none" w:sz="0" w:space="0" w:color="auto"/>
                                <w:right w:val="none" w:sz="0" w:space="0" w:color="auto"/>
                              </w:divBdr>
                              <w:divsChild>
                                <w:div w:id="2021079723">
                                  <w:marLeft w:val="0"/>
                                  <w:marRight w:val="0"/>
                                  <w:marTop w:val="0"/>
                                  <w:marBottom w:val="0"/>
                                  <w:divBdr>
                                    <w:top w:val="none" w:sz="0" w:space="0" w:color="auto"/>
                                    <w:left w:val="none" w:sz="0" w:space="0" w:color="auto"/>
                                    <w:bottom w:val="none" w:sz="0" w:space="0" w:color="auto"/>
                                    <w:right w:val="none" w:sz="0" w:space="0" w:color="auto"/>
                                  </w:divBdr>
                                  <w:divsChild>
                                    <w:div w:id="106799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462834">
                          <w:marLeft w:val="0"/>
                          <w:marRight w:val="0"/>
                          <w:marTop w:val="0"/>
                          <w:marBottom w:val="0"/>
                          <w:divBdr>
                            <w:top w:val="none" w:sz="0" w:space="0" w:color="auto"/>
                            <w:left w:val="none" w:sz="0" w:space="0" w:color="auto"/>
                            <w:bottom w:val="none" w:sz="0" w:space="0" w:color="auto"/>
                            <w:right w:val="none" w:sz="0" w:space="0" w:color="auto"/>
                          </w:divBdr>
                          <w:divsChild>
                            <w:div w:id="2055813435">
                              <w:marLeft w:val="0"/>
                              <w:marRight w:val="0"/>
                              <w:marTop w:val="0"/>
                              <w:marBottom w:val="0"/>
                              <w:divBdr>
                                <w:top w:val="none" w:sz="0" w:space="0" w:color="auto"/>
                                <w:left w:val="none" w:sz="0" w:space="0" w:color="auto"/>
                                <w:bottom w:val="none" w:sz="0" w:space="0" w:color="auto"/>
                                <w:right w:val="none" w:sz="0" w:space="0" w:color="auto"/>
                              </w:divBdr>
                              <w:divsChild>
                                <w:div w:id="3546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071380">
      <w:bodyDiv w:val="1"/>
      <w:marLeft w:val="0"/>
      <w:marRight w:val="0"/>
      <w:marTop w:val="0"/>
      <w:marBottom w:val="0"/>
      <w:divBdr>
        <w:top w:val="none" w:sz="0" w:space="0" w:color="auto"/>
        <w:left w:val="none" w:sz="0" w:space="0" w:color="auto"/>
        <w:bottom w:val="none" w:sz="0" w:space="0" w:color="auto"/>
        <w:right w:val="none" w:sz="0" w:space="0" w:color="auto"/>
      </w:divBdr>
      <w:divsChild>
        <w:div w:id="1390423201">
          <w:marLeft w:val="0"/>
          <w:marRight w:val="0"/>
          <w:marTop w:val="0"/>
          <w:marBottom w:val="0"/>
          <w:divBdr>
            <w:top w:val="none" w:sz="0" w:space="0" w:color="auto"/>
            <w:left w:val="none" w:sz="0" w:space="0" w:color="auto"/>
            <w:bottom w:val="none" w:sz="0" w:space="0" w:color="auto"/>
            <w:right w:val="none" w:sz="0" w:space="0" w:color="auto"/>
          </w:divBdr>
          <w:divsChild>
            <w:div w:id="1962223371">
              <w:marLeft w:val="0"/>
              <w:marRight w:val="0"/>
              <w:marTop w:val="0"/>
              <w:marBottom w:val="0"/>
              <w:divBdr>
                <w:top w:val="none" w:sz="0" w:space="0" w:color="auto"/>
                <w:left w:val="none" w:sz="0" w:space="0" w:color="auto"/>
                <w:bottom w:val="none" w:sz="0" w:space="0" w:color="auto"/>
                <w:right w:val="none" w:sz="0" w:space="0" w:color="auto"/>
              </w:divBdr>
              <w:divsChild>
                <w:div w:id="27994461">
                  <w:marLeft w:val="0"/>
                  <w:marRight w:val="0"/>
                  <w:marTop w:val="0"/>
                  <w:marBottom w:val="0"/>
                  <w:divBdr>
                    <w:top w:val="none" w:sz="0" w:space="0" w:color="auto"/>
                    <w:left w:val="none" w:sz="0" w:space="0" w:color="auto"/>
                    <w:bottom w:val="none" w:sz="0" w:space="0" w:color="auto"/>
                    <w:right w:val="none" w:sz="0" w:space="0" w:color="auto"/>
                  </w:divBdr>
                  <w:divsChild>
                    <w:div w:id="16216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886117">
      <w:bodyDiv w:val="1"/>
      <w:marLeft w:val="0"/>
      <w:marRight w:val="0"/>
      <w:marTop w:val="0"/>
      <w:marBottom w:val="0"/>
      <w:divBdr>
        <w:top w:val="none" w:sz="0" w:space="0" w:color="auto"/>
        <w:left w:val="none" w:sz="0" w:space="0" w:color="auto"/>
        <w:bottom w:val="none" w:sz="0" w:space="0" w:color="auto"/>
        <w:right w:val="none" w:sz="0" w:space="0" w:color="auto"/>
      </w:divBdr>
      <w:divsChild>
        <w:div w:id="105201763">
          <w:marLeft w:val="0"/>
          <w:marRight w:val="0"/>
          <w:marTop w:val="0"/>
          <w:marBottom w:val="0"/>
          <w:divBdr>
            <w:top w:val="none" w:sz="0" w:space="0" w:color="auto"/>
            <w:left w:val="none" w:sz="0" w:space="0" w:color="auto"/>
            <w:bottom w:val="none" w:sz="0" w:space="0" w:color="auto"/>
            <w:right w:val="none" w:sz="0" w:space="0" w:color="auto"/>
          </w:divBdr>
          <w:divsChild>
            <w:div w:id="193738012">
              <w:marLeft w:val="0"/>
              <w:marRight w:val="0"/>
              <w:marTop w:val="0"/>
              <w:marBottom w:val="0"/>
              <w:divBdr>
                <w:top w:val="none" w:sz="0" w:space="0" w:color="auto"/>
                <w:left w:val="none" w:sz="0" w:space="0" w:color="auto"/>
                <w:bottom w:val="none" w:sz="0" w:space="0" w:color="auto"/>
                <w:right w:val="none" w:sz="0" w:space="0" w:color="auto"/>
              </w:divBdr>
              <w:divsChild>
                <w:div w:id="929309849">
                  <w:marLeft w:val="0"/>
                  <w:marRight w:val="0"/>
                  <w:marTop w:val="0"/>
                  <w:marBottom w:val="0"/>
                  <w:divBdr>
                    <w:top w:val="none" w:sz="0" w:space="0" w:color="auto"/>
                    <w:left w:val="none" w:sz="0" w:space="0" w:color="auto"/>
                    <w:bottom w:val="none" w:sz="0" w:space="0" w:color="auto"/>
                    <w:right w:val="none" w:sz="0" w:space="0" w:color="auto"/>
                  </w:divBdr>
                  <w:divsChild>
                    <w:div w:id="1741630442">
                      <w:marLeft w:val="0"/>
                      <w:marRight w:val="0"/>
                      <w:marTop w:val="0"/>
                      <w:marBottom w:val="0"/>
                      <w:divBdr>
                        <w:top w:val="none" w:sz="0" w:space="0" w:color="auto"/>
                        <w:left w:val="none" w:sz="0" w:space="0" w:color="auto"/>
                        <w:bottom w:val="none" w:sz="0" w:space="0" w:color="auto"/>
                        <w:right w:val="none" w:sz="0" w:space="0" w:color="auto"/>
                      </w:divBdr>
                      <w:divsChild>
                        <w:div w:id="1896773829">
                          <w:marLeft w:val="0"/>
                          <w:marRight w:val="0"/>
                          <w:marTop w:val="0"/>
                          <w:marBottom w:val="0"/>
                          <w:divBdr>
                            <w:top w:val="none" w:sz="0" w:space="0" w:color="auto"/>
                            <w:left w:val="none" w:sz="0" w:space="0" w:color="auto"/>
                            <w:bottom w:val="none" w:sz="0" w:space="0" w:color="auto"/>
                            <w:right w:val="none" w:sz="0" w:space="0" w:color="auto"/>
                          </w:divBdr>
                          <w:divsChild>
                            <w:div w:id="183985198">
                              <w:marLeft w:val="0"/>
                              <w:marRight w:val="0"/>
                              <w:marTop w:val="0"/>
                              <w:marBottom w:val="0"/>
                              <w:divBdr>
                                <w:top w:val="none" w:sz="0" w:space="0" w:color="auto"/>
                                <w:left w:val="none" w:sz="0" w:space="0" w:color="auto"/>
                                <w:bottom w:val="none" w:sz="0" w:space="0" w:color="auto"/>
                                <w:right w:val="none" w:sz="0" w:space="0" w:color="auto"/>
                              </w:divBdr>
                              <w:divsChild>
                                <w:div w:id="297612075">
                                  <w:marLeft w:val="0"/>
                                  <w:marRight w:val="0"/>
                                  <w:marTop w:val="0"/>
                                  <w:marBottom w:val="0"/>
                                  <w:divBdr>
                                    <w:top w:val="none" w:sz="0" w:space="0" w:color="auto"/>
                                    <w:left w:val="none" w:sz="0" w:space="0" w:color="auto"/>
                                    <w:bottom w:val="none" w:sz="0" w:space="0" w:color="auto"/>
                                    <w:right w:val="none" w:sz="0" w:space="0" w:color="auto"/>
                                  </w:divBdr>
                                  <w:divsChild>
                                    <w:div w:id="129848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82389">
                          <w:marLeft w:val="0"/>
                          <w:marRight w:val="0"/>
                          <w:marTop w:val="0"/>
                          <w:marBottom w:val="0"/>
                          <w:divBdr>
                            <w:top w:val="none" w:sz="0" w:space="0" w:color="auto"/>
                            <w:left w:val="none" w:sz="0" w:space="0" w:color="auto"/>
                            <w:bottom w:val="none" w:sz="0" w:space="0" w:color="auto"/>
                            <w:right w:val="none" w:sz="0" w:space="0" w:color="auto"/>
                          </w:divBdr>
                          <w:divsChild>
                            <w:div w:id="1140001557">
                              <w:marLeft w:val="0"/>
                              <w:marRight w:val="0"/>
                              <w:marTop w:val="0"/>
                              <w:marBottom w:val="0"/>
                              <w:divBdr>
                                <w:top w:val="none" w:sz="0" w:space="0" w:color="auto"/>
                                <w:left w:val="none" w:sz="0" w:space="0" w:color="auto"/>
                                <w:bottom w:val="none" w:sz="0" w:space="0" w:color="auto"/>
                                <w:right w:val="none" w:sz="0" w:space="0" w:color="auto"/>
                              </w:divBdr>
                              <w:divsChild>
                                <w:div w:id="102775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329377">
      <w:bodyDiv w:val="1"/>
      <w:marLeft w:val="0"/>
      <w:marRight w:val="0"/>
      <w:marTop w:val="0"/>
      <w:marBottom w:val="0"/>
      <w:divBdr>
        <w:top w:val="none" w:sz="0" w:space="0" w:color="auto"/>
        <w:left w:val="none" w:sz="0" w:space="0" w:color="auto"/>
        <w:bottom w:val="none" w:sz="0" w:space="0" w:color="auto"/>
        <w:right w:val="none" w:sz="0" w:space="0" w:color="auto"/>
      </w:divBdr>
    </w:div>
    <w:div w:id="999776863">
      <w:bodyDiv w:val="1"/>
      <w:marLeft w:val="0"/>
      <w:marRight w:val="0"/>
      <w:marTop w:val="0"/>
      <w:marBottom w:val="0"/>
      <w:divBdr>
        <w:top w:val="none" w:sz="0" w:space="0" w:color="auto"/>
        <w:left w:val="none" w:sz="0" w:space="0" w:color="auto"/>
        <w:bottom w:val="none" w:sz="0" w:space="0" w:color="auto"/>
        <w:right w:val="none" w:sz="0" w:space="0" w:color="auto"/>
      </w:divBdr>
    </w:div>
    <w:div w:id="1025331031">
      <w:bodyDiv w:val="1"/>
      <w:marLeft w:val="0"/>
      <w:marRight w:val="0"/>
      <w:marTop w:val="0"/>
      <w:marBottom w:val="0"/>
      <w:divBdr>
        <w:top w:val="none" w:sz="0" w:space="0" w:color="auto"/>
        <w:left w:val="none" w:sz="0" w:space="0" w:color="auto"/>
        <w:bottom w:val="none" w:sz="0" w:space="0" w:color="auto"/>
        <w:right w:val="none" w:sz="0" w:space="0" w:color="auto"/>
      </w:divBdr>
    </w:div>
    <w:div w:id="1058439147">
      <w:bodyDiv w:val="1"/>
      <w:marLeft w:val="0"/>
      <w:marRight w:val="0"/>
      <w:marTop w:val="0"/>
      <w:marBottom w:val="0"/>
      <w:divBdr>
        <w:top w:val="none" w:sz="0" w:space="0" w:color="auto"/>
        <w:left w:val="none" w:sz="0" w:space="0" w:color="auto"/>
        <w:bottom w:val="none" w:sz="0" w:space="0" w:color="auto"/>
        <w:right w:val="none" w:sz="0" w:space="0" w:color="auto"/>
      </w:divBdr>
      <w:divsChild>
        <w:div w:id="1294794874">
          <w:marLeft w:val="0"/>
          <w:marRight w:val="0"/>
          <w:marTop w:val="0"/>
          <w:marBottom w:val="0"/>
          <w:divBdr>
            <w:top w:val="none" w:sz="0" w:space="0" w:color="auto"/>
            <w:left w:val="none" w:sz="0" w:space="0" w:color="auto"/>
            <w:bottom w:val="none" w:sz="0" w:space="0" w:color="auto"/>
            <w:right w:val="none" w:sz="0" w:space="0" w:color="auto"/>
          </w:divBdr>
          <w:divsChild>
            <w:div w:id="1582791841">
              <w:marLeft w:val="0"/>
              <w:marRight w:val="0"/>
              <w:marTop w:val="0"/>
              <w:marBottom w:val="0"/>
              <w:divBdr>
                <w:top w:val="none" w:sz="0" w:space="0" w:color="auto"/>
                <w:left w:val="none" w:sz="0" w:space="0" w:color="auto"/>
                <w:bottom w:val="none" w:sz="0" w:space="0" w:color="auto"/>
                <w:right w:val="none" w:sz="0" w:space="0" w:color="auto"/>
              </w:divBdr>
              <w:divsChild>
                <w:div w:id="1546598680">
                  <w:marLeft w:val="0"/>
                  <w:marRight w:val="0"/>
                  <w:marTop w:val="0"/>
                  <w:marBottom w:val="0"/>
                  <w:divBdr>
                    <w:top w:val="none" w:sz="0" w:space="0" w:color="auto"/>
                    <w:left w:val="none" w:sz="0" w:space="0" w:color="auto"/>
                    <w:bottom w:val="none" w:sz="0" w:space="0" w:color="auto"/>
                    <w:right w:val="none" w:sz="0" w:space="0" w:color="auto"/>
                  </w:divBdr>
                  <w:divsChild>
                    <w:div w:id="61829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696986">
      <w:bodyDiv w:val="1"/>
      <w:marLeft w:val="0"/>
      <w:marRight w:val="0"/>
      <w:marTop w:val="0"/>
      <w:marBottom w:val="0"/>
      <w:divBdr>
        <w:top w:val="none" w:sz="0" w:space="0" w:color="auto"/>
        <w:left w:val="none" w:sz="0" w:space="0" w:color="auto"/>
        <w:bottom w:val="none" w:sz="0" w:space="0" w:color="auto"/>
        <w:right w:val="none" w:sz="0" w:space="0" w:color="auto"/>
      </w:divBdr>
    </w:div>
    <w:div w:id="1120302041">
      <w:bodyDiv w:val="1"/>
      <w:marLeft w:val="0"/>
      <w:marRight w:val="0"/>
      <w:marTop w:val="0"/>
      <w:marBottom w:val="0"/>
      <w:divBdr>
        <w:top w:val="none" w:sz="0" w:space="0" w:color="auto"/>
        <w:left w:val="none" w:sz="0" w:space="0" w:color="auto"/>
        <w:bottom w:val="none" w:sz="0" w:space="0" w:color="auto"/>
        <w:right w:val="none" w:sz="0" w:space="0" w:color="auto"/>
      </w:divBdr>
      <w:divsChild>
        <w:div w:id="97994635">
          <w:marLeft w:val="0"/>
          <w:marRight w:val="0"/>
          <w:marTop w:val="0"/>
          <w:marBottom w:val="0"/>
          <w:divBdr>
            <w:top w:val="none" w:sz="0" w:space="0" w:color="auto"/>
            <w:left w:val="none" w:sz="0" w:space="0" w:color="auto"/>
            <w:bottom w:val="none" w:sz="0" w:space="0" w:color="auto"/>
            <w:right w:val="none" w:sz="0" w:space="0" w:color="auto"/>
          </w:divBdr>
          <w:divsChild>
            <w:div w:id="1779830505">
              <w:marLeft w:val="0"/>
              <w:marRight w:val="0"/>
              <w:marTop w:val="0"/>
              <w:marBottom w:val="0"/>
              <w:divBdr>
                <w:top w:val="none" w:sz="0" w:space="0" w:color="auto"/>
                <w:left w:val="none" w:sz="0" w:space="0" w:color="auto"/>
                <w:bottom w:val="none" w:sz="0" w:space="0" w:color="auto"/>
                <w:right w:val="none" w:sz="0" w:space="0" w:color="auto"/>
              </w:divBdr>
              <w:divsChild>
                <w:div w:id="1128744664">
                  <w:marLeft w:val="0"/>
                  <w:marRight w:val="0"/>
                  <w:marTop w:val="0"/>
                  <w:marBottom w:val="0"/>
                  <w:divBdr>
                    <w:top w:val="none" w:sz="0" w:space="0" w:color="auto"/>
                    <w:left w:val="none" w:sz="0" w:space="0" w:color="auto"/>
                    <w:bottom w:val="none" w:sz="0" w:space="0" w:color="auto"/>
                    <w:right w:val="none" w:sz="0" w:space="0" w:color="auto"/>
                  </w:divBdr>
                  <w:divsChild>
                    <w:div w:id="810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468240">
      <w:bodyDiv w:val="1"/>
      <w:marLeft w:val="0"/>
      <w:marRight w:val="0"/>
      <w:marTop w:val="0"/>
      <w:marBottom w:val="0"/>
      <w:divBdr>
        <w:top w:val="none" w:sz="0" w:space="0" w:color="auto"/>
        <w:left w:val="none" w:sz="0" w:space="0" w:color="auto"/>
        <w:bottom w:val="none" w:sz="0" w:space="0" w:color="auto"/>
        <w:right w:val="none" w:sz="0" w:space="0" w:color="auto"/>
      </w:divBdr>
    </w:div>
    <w:div w:id="1149402837">
      <w:bodyDiv w:val="1"/>
      <w:marLeft w:val="0"/>
      <w:marRight w:val="0"/>
      <w:marTop w:val="0"/>
      <w:marBottom w:val="0"/>
      <w:divBdr>
        <w:top w:val="none" w:sz="0" w:space="0" w:color="auto"/>
        <w:left w:val="none" w:sz="0" w:space="0" w:color="auto"/>
        <w:bottom w:val="none" w:sz="0" w:space="0" w:color="auto"/>
        <w:right w:val="none" w:sz="0" w:space="0" w:color="auto"/>
      </w:divBdr>
    </w:div>
    <w:div w:id="1165903993">
      <w:bodyDiv w:val="1"/>
      <w:marLeft w:val="0"/>
      <w:marRight w:val="0"/>
      <w:marTop w:val="0"/>
      <w:marBottom w:val="0"/>
      <w:divBdr>
        <w:top w:val="none" w:sz="0" w:space="0" w:color="auto"/>
        <w:left w:val="none" w:sz="0" w:space="0" w:color="auto"/>
        <w:bottom w:val="none" w:sz="0" w:space="0" w:color="auto"/>
        <w:right w:val="none" w:sz="0" w:space="0" w:color="auto"/>
      </w:divBdr>
    </w:div>
    <w:div w:id="1168256326">
      <w:bodyDiv w:val="1"/>
      <w:marLeft w:val="0"/>
      <w:marRight w:val="0"/>
      <w:marTop w:val="0"/>
      <w:marBottom w:val="0"/>
      <w:divBdr>
        <w:top w:val="none" w:sz="0" w:space="0" w:color="auto"/>
        <w:left w:val="none" w:sz="0" w:space="0" w:color="auto"/>
        <w:bottom w:val="none" w:sz="0" w:space="0" w:color="auto"/>
        <w:right w:val="none" w:sz="0" w:space="0" w:color="auto"/>
      </w:divBdr>
      <w:divsChild>
        <w:div w:id="1102072996">
          <w:marLeft w:val="0"/>
          <w:marRight w:val="0"/>
          <w:marTop w:val="0"/>
          <w:marBottom w:val="0"/>
          <w:divBdr>
            <w:top w:val="none" w:sz="0" w:space="0" w:color="auto"/>
            <w:left w:val="none" w:sz="0" w:space="0" w:color="auto"/>
            <w:bottom w:val="none" w:sz="0" w:space="0" w:color="auto"/>
            <w:right w:val="none" w:sz="0" w:space="0" w:color="auto"/>
          </w:divBdr>
          <w:divsChild>
            <w:div w:id="2008827650">
              <w:marLeft w:val="0"/>
              <w:marRight w:val="0"/>
              <w:marTop w:val="0"/>
              <w:marBottom w:val="0"/>
              <w:divBdr>
                <w:top w:val="none" w:sz="0" w:space="0" w:color="auto"/>
                <w:left w:val="none" w:sz="0" w:space="0" w:color="auto"/>
                <w:bottom w:val="none" w:sz="0" w:space="0" w:color="auto"/>
                <w:right w:val="none" w:sz="0" w:space="0" w:color="auto"/>
              </w:divBdr>
              <w:divsChild>
                <w:div w:id="1469787035">
                  <w:marLeft w:val="0"/>
                  <w:marRight w:val="0"/>
                  <w:marTop w:val="0"/>
                  <w:marBottom w:val="0"/>
                  <w:divBdr>
                    <w:top w:val="none" w:sz="0" w:space="0" w:color="auto"/>
                    <w:left w:val="none" w:sz="0" w:space="0" w:color="auto"/>
                    <w:bottom w:val="none" w:sz="0" w:space="0" w:color="auto"/>
                    <w:right w:val="none" w:sz="0" w:space="0" w:color="auto"/>
                  </w:divBdr>
                  <w:divsChild>
                    <w:div w:id="697199522">
                      <w:marLeft w:val="0"/>
                      <w:marRight w:val="0"/>
                      <w:marTop w:val="0"/>
                      <w:marBottom w:val="0"/>
                      <w:divBdr>
                        <w:top w:val="none" w:sz="0" w:space="0" w:color="auto"/>
                        <w:left w:val="none" w:sz="0" w:space="0" w:color="auto"/>
                        <w:bottom w:val="none" w:sz="0" w:space="0" w:color="auto"/>
                        <w:right w:val="none" w:sz="0" w:space="0" w:color="auto"/>
                      </w:divBdr>
                      <w:divsChild>
                        <w:div w:id="673805875">
                          <w:marLeft w:val="0"/>
                          <w:marRight w:val="0"/>
                          <w:marTop w:val="0"/>
                          <w:marBottom w:val="0"/>
                          <w:divBdr>
                            <w:top w:val="none" w:sz="0" w:space="0" w:color="auto"/>
                            <w:left w:val="none" w:sz="0" w:space="0" w:color="auto"/>
                            <w:bottom w:val="none" w:sz="0" w:space="0" w:color="auto"/>
                            <w:right w:val="none" w:sz="0" w:space="0" w:color="auto"/>
                          </w:divBdr>
                          <w:divsChild>
                            <w:div w:id="743915022">
                              <w:marLeft w:val="0"/>
                              <w:marRight w:val="0"/>
                              <w:marTop w:val="0"/>
                              <w:marBottom w:val="0"/>
                              <w:divBdr>
                                <w:top w:val="none" w:sz="0" w:space="0" w:color="auto"/>
                                <w:left w:val="none" w:sz="0" w:space="0" w:color="auto"/>
                                <w:bottom w:val="none" w:sz="0" w:space="0" w:color="auto"/>
                                <w:right w:val="none" w:sz="0" w:space="0" w:color="auto"/>
                              </w:divBdr>
                              <w:divsChild>
                                <w:div w:id="2124033412">
                                  <w:marLeft w:val="0"/>
                                  <w:marRight w:val="0"/>
                                  <w:marTop w:val="0"/>
                                  <w:marBottom w:val="0"/>
                                  <w:divBdr>
                                    <w:top w:val="none" w:sz="0" w:space="0" w:color="auto"/>
                                    <w:left w:val="none" w:sz="0" w:space="0" w:color="auto"/>
                                    <w:bottom w:val="none" w:sz="0" w:space="0" w:color="auto"/>
                                    <w:right w:val="none" w:sz="0" w:space="0" w:color="auto"/>
                                  </w:divBdr>
                                  <w:divsChild>
                                    <w:div w:id="16747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137188">
      <w:bodyDiv w:val="1"/>
      <w:marLeft w:val="0"/>
      <w:marRight w:val="0"/>
      <w:marTop w:val="0"/>
      <w:marBottom w:val="0"/>
      <w:divBdr>
        <w:top w:val="none" w:sz="0" w:space="0" w:color="auto"/>
        <w:left w:val="none" w:sz="0" w:space="0" w:color="auto"/>
        <w:bottom w:val="none" w:sz="0" w:space="0" w:color="auto"/>
        <w:right w:val="none" w:sz="0" w:space="0" w:color="auto"/>
      </w:divBdr>
      <w:divsChild>
        <w:div w:id="1476871635">
          <w:marLeft w:val="0"/>
          <w:marRight w:val="0"/>
          <w:marTop w:val="0"/>
          <w:marBottom w:val="0"/>
          <w:divBdr>
            <w:top w:val="none" w:sz="0" w:space="0" w:color="auto"/>
            <w:left w:val="none" w:sz="0" w:space="0" w:color="auto"/>
            <w:bottom w:val="none" w:sz="0" w:space="0" w:color="auto"/>
            <w:right w:val="none" w:sz="0" w:space="0" w:color="auto"/>
          </w:divBdr>
          <w:divsChild>
            <w:div w:id="521673215">
              <w:marLeft w:val="0"/>
              <w:marRight w:val="0"/>
              <w:marTop w:val="0"/>
              <w:marBottom w:val="0"/>
              <w:divBdr>
                <w:top w:val="none" w:sz="0" w:space="0" w:color="auto"/>
                <w:left w:val="none" w:sz="0" w:space="0" w:color="auto"/>
                <w:bottom w:val="none" w:sz="0" w:space="0" w:color="auto"/>
                <w:right w:val="none" w:sz="0" w:space="0" w:color="auto"/>
              </w:divBdr>
              <w:divsChild>
                <w:div w:id="580021049">
                  <w:marLeft w:val="0"/>
                  <w:marRight w:val="0"/>
                  <w:marTop w:val="0"/>
                  <w:marBottom w:val="0"/>
                  <w:divBdr>
                    <w:top w:val="none" w:sz="0" w:space="0" w:color="auto"/>
                    <w:left w:val="none" w:sz="0" w:space="0" w:color="auto"/>
                    <w:bottom w:val="none" w:sz="0" w:space="0" w:color="auto"/>
                    <w:right w:val="none" w:sz="0" w:space="0" w:color="auto"/>
                  </w:divBdr>
                  <w:divsChild>
                    <w:div w:id="203642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83489">
      <w:bodyDiv w:val="1"/>
      <w:marLeft w:val="0"/>
      <w:marRight w:val="0"/>
      <w:marTop w:val="0"/>
      <w:marBottom w:val="0"/>
      <w:divBdr>
        <w:top w:val="none" w:sz="0" w:space="0" w:color="auto"/>
        <w:left w:val="none" w:sz="0" w:space="0" w:color="auto"/>
        <w:bottom w:val="none" w:sz="0" w:space="0" w:color="auto"/>
        <w:right w:val="none" w:sz="0" w:space="0" w:color="auto"/>
      </w:divBdr>
      <w:divsChild>
        <w:div w:id="1167598726">
          <w:marLeft w:val="0"/>
          <w:marRight w:val="0"/>
          <w:marTop w:val="0"/>
          <w:marBottom w:val="0"/>
          <w:divBdr>
            <w:top w:val="none" w:sz="0" w:space="0" w:color="auto"/>
            <w:left w:val="none" w:sz="0" w:space="0" w:color="auto"/>
            <w:bottom w:val="none" w:sz="0" w:space="0" w:color="auto"/>
            <w:right w:val="none" w:sz="0" w:space="0" w:color="auto"/>
          </w:divBdr>
          <w:divsChild>
            <w:div w:id="625085279">
              <w:marLeft w:val="0"/>
              <w:marRight w:val="0"/>
              <w:marTop w:val="0"/>
              <w:marBottom w:val="0"/>
              <w:divBdr>
                <w:top w:val="none" w:sz="0" w:space="0" w:color="auto"/>
                <w:left w:val="none" w:sz="0" w:space="0" w:color="auto"/>
                <w:bottom w:val="none" w:sz="0" w:space="0" w:color="auto"/>
                <w:right w:val="none" w:sz="0" w:space="0" w:color="auto"/>
              </w:divBdr>
              <w:divsChild>
                <w:div w:id="1289511257">
                  <w:marLeft w:val="0"/>
                  <w:marRight w:val="0"/>
                  <w:marTop w:val="0"/>
                  <w:marBottom w:val="0"/>
                  <w:divBdr>
                    <w:top w:val="none" w:sz="0" w:space="0" w:color="auto"/>
                    <w:left w:val="none" w:sz="0" w:space="0" w:color="auto"/>
                    <w:bottom w:val="none" w:sz="0" w:space="0" w:color="auto"/>
                    <w:right w:val="none" w:sz="0" w:space="0" w:color="auto"/>
                  </w:divBdr>
                  <w:divsChild>
                    <w:div w:id="25972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527732">
      <w:bodyDiv w:val="1"/>
      <w:marLeft w:val="0"/>
      <w:marRight w:val="0"/>
      <w:marTop w:val="0"/>
      <w:marBottom w:val="0"/>
      <w:divBdr>
        <w:top w:val="none" w:sz="0" w:space="0" w:color="auto"/>
        <w:left w:val="none" w:sz="0" w:space="0" w:color="auto"/>
        <w:bottom w:val="none" w:sz="0" w:space="0" w:color="auto"/>
        <w:right w:val="none" w:sz="0" w:space="0" w:color="auto"/>
      </w:divBdr>
    </w:div>
    <w:div w:id="1265503926">
      <w:bodyDiv w:val="1"/>
      <w:marLeft w:val="0"/>
      <w:marRight w:val="0"/>
      <w:marTop w:val="0"/>
      <w:marBottom w:val="0"/>
      <w:divBdr>
        <w:top w:val="none" w:sz="0" w:space="0" w:color="auto"/>
        <w:left w:val="none" w:sz="0" w:space="0" w:color="auto"/>
        <w:bottom w:val="none" w:sz="0" w:space="0" w:color="auto"/>
        <w:right w:val="none" w:sz="0" w:space="0" w:color="auto"/>
      </w:divBdr>
      <w:divsChild>
        <w:div w:id="150873546">
          <w:marLeft w:val="0"/>
          <w:marRight w:val="0"/>
          <w:marTop w:val="0"/>
          <w:marBottom w:val="0"/>
          <w:divBdr>
            <w:top w:val="none" w:sz="0" w:space="0" w:color="auto"/>
            <w:left w:val="none" w:sz="0" w:space="0" w:color="auto"/>
            <w:bottom w:val="none" w:sz="0" w:space="0" w:color="auto"/>
            <w:right w:val="none" w:sz="0" w:space="0" w:color="auto"/>
          </w:divBdr>
          <w:divsChild>
            <w:div w:id="1102263120">
              <w:marLeft w:val="0"/>
              <w:marRight w:val="0"/>
              <w:marTop w:val="0"/>
              <w:marBottom w:val="0"/>
              <w:divBdr>
                <w:top w:val="none" w:sz="0" w:space="0" w:color="auto"/>
                <w:left w:val="none" w:sz="0" w:space="0" w:color="auto"/>
                <w:bottom w:val="none" w:sz="0" w:space="0" w:color="auto"/>
                <w:right w:val="none" w:sz="0" w:space="0" w:color="auto"/>
              </w:divBdr>
              <w:divsChild>
                <w:div w:id="918100485">
                  <w:marLeft w:val="0"/>
                  <w:marRight w:val="0"/>
                  <w:marTop w:val="0"/>
                  <w:marBottom w:val="0"/>
                  <w:divBdr>
                    <w:top w:val="none" w:sz="0" w:space="0" w:color="auto"/>
                    <w:left w:val="none" w:sz="0" w:space="0" w:color="auto"/>
                    <w:bottom w:val="none" w:sz="0" w:space="0" w:color="auto"/>
                    <w:right w:val="none" w:sz="0" w:space="0" w:color="auto"/>
                  </w:divBdr>
                  <w:divsChild>
                    <w:div w:id="53739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43943">
      <w:bodyDiv w:val="1"/>
      <w:marLeft w:val="0"/>
      <w:marRight w:val="0"/>
      <w:marTop w:val="0"/>
      <w:marBottom w:val="0"/>
      <w:divBdr>
        <w:top w:val="none" w:sz="0" w:space="0" w:color="auto"/>
        <w:left w:val="none" w:sz="0" w:space="0" w:color="auto"/>
        <w:bottom w:val="none" w:sz="0" w:space="0" w:color="auto"/>
        <w:right w:val="none" w:sz="0" w:space="0" w:color="auto"/>
      </w:divBdr>
    </w:div>
    <w:div w:id="1308701702">
      <w:bodyDiv w:val="1"/>
      <w:marLeft w:val="0"/>
      <w:marRight w:val="0"/>
      <w:marTop w:val="0"/>
      <w:marBottom w:val="0"/>
      <w:divBdr>
        <w:top w:val="none" w:sz="0" w:space="0" w:color="auto"/>
        <w:left w:val="none" w:sz="0" w:space="0" w:color="auto"/>
        <w:bottom w:val="none" w:sz="0" w:space="0" w:color="auto"/>
        <w:right w:val="none" w:sz="0" w:space="0" w:color="auto"/>
      </w:divBdr>
      <w:divsChild>
        <w:div w:id="2004354137">
          <w:marLeft w:val="0"/>
          <w:marRight w:val="0"/>
          <w:marTop w:val="0"/>
          <w:marBottom w:val="0"/>
          <w:divBdr>
            <w:top w:val="none" w:sz="0" w:space="0" w:color="auto"/>
            <w:left w:val="none" w:sz="0" w:space="0" w:color="auto"/>
            <w:bottom w:val="none" w:sz="0" w:space="0" w:color="auto"/>
            <w:right w:val="none" w:sz="0" w:space="0" w:color="auto"/>
          </w:divBdr>
          <w:divsChild>
            <w:div w:id="1127046307">
              <w:marLeft w:val="0"/>
              <w:marRight w:val="0"/>
              <w:marTop w:val="0"/>
              <w:marBottom w:val="0"/>
              <w:divBdr>
                <w:top w:val="none" w:sz="0" w:space="0" w:color="auto"/>
                <w:left w:val="none" w:sz="0" w:space="0" w:color="auto"/>
                <w:bottom w:val="none" w:sz="0" w:space="0" w:color="auto"/>
                <w:right w:val="none" w:sz="0" w:space="0" w:color="auto"/>
              </w:divBdr>
              <w:divsChild>
                <w:div w:id="538248351">
                  <w:marLeft w:val="0"/>
                  <w:marRight w:val="0"/>
                  <w:marTop w:val="0"/>
                  <w:marBottom w:val="0"/>
                  <w:divBdr>
                    <w:top w:val="none" w:sz="0" w:space="0" w:color="auto"/>
                    <w:left w:val="none" w:sz="0" w:space="0" w:color="auto"/>
                    <w:bottom w:val="none" w:sz="0" w:space="0" w:color="auto"/>
                    <w:right w:val="none" w:sz="0" w:space="0" w:color="auto"/>
                  </w:divBdr>
                  <w:divsChild>
                    <w:div w:id="2078046978">
                      <w:marLeft w:val="0"/>
                      <w:marRight w:val="0"/>
                      <w:marTop w:val="0"/>
                      <w:marBottom w:val="0"/>
                      <w:divBdr>
                        <w:top w:val="none" w:sz="0" w:space="0" w:color="auto"/>
                        <w:left w:val="none" w:sz="0" w:space="0" w:color="auto"/>
                        <w:bottom w:val="none" w:sz="0" w:space="0" w:color="auto"/>
                        <w:right w:val="none" w:sz="0" w:space="0" w:color="auto"/>
                      </w:divBdr>
                      <w:divsChild>
                        <w:div w:id="149299436">
                          <w:marLeft w:val="0"/>
                          <w:marRight w:val="0"/>
                          <w:marTop w:val="0"/>
                          <w:marBottom w:val="0"/>
                          <w:divBdr>
                            <w:top w:val="none" w:sz="0" w:space="0" w:color="auto"/>
                            <w:left w:val="none" w:sz="0" w:space="0" w:color="auto"/>
                            <w:bottom w:val="none" w:sz="0" w:space="0" w:color="auto"/>
                            <w:right w:val="none" w:sz="0" w:space="0" w:color="auto"/>
                          </w:divBdr>
                          <w:divsChild>
                            <w:div w:id="1592929423">
                              <w:marLeft w:val="0"/>
                              <w:marRight w:val="0"/>
                              <w:marTop w:val="0"/>
                              <w:marBottom w:val="0"/>
                              <w:divBdr>
                                <w:top w:val="none" w:sz="0" w:space="0" w:color="auto"/>
                                <w:left w:val="none" w:sz="0" w:space="0" w:color="auto"/>
                                <w:bottom w:val="none" w:sz="0" w:space="0" w:color="auto"/>
                                <w:right w:val="none" w:sz="0" w:space="0" w:color="auto"/>
                              </w:divBdr>
                              <w:divsChild>
                                <w:div w:id="24213675">
                                  <w:marLeft w:val="0"/>
                                  <w:marRight w:val="0"/>
                                  <w:marTop w:val="0"/>
                                  <w:marBottom w:val="0"/>
                                  <w:divBdr>
                                    <w:top w:val="none" w:sz="0" w:space="0" w:color="auto"/>
                                    <w:left w:val="none" w:sz="0" w:space="0" w:color="auto"/>
                                    <w:bottom w:val="none" w:sz="0" w:space="0" w:color="auto"/>
                                    <w:right w:val="none" w:sz="0" w:space="0" w:color="auto"/>
                                  </w:divBdr>
                                  <w:divsChild>
                                    <w:div w:id="16253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9639">
                          <w:marLeft w:val="0"/>
                          <w:marRight w:val="0"/>
                          <w:marTop w:val="0"/>
                          <w:marBottom w:val="0"/>
                          <w:divBdr>
                            <w:top w:val="none" w:sz="0" w:space="0" w:color="auto"/>
                            <w:left w:val="none" w:sz="0" w:space="0" w:color="auto"/>
                            <w:bottom w:val="none" w:sz="0" w:space="0" w:color="auto"/>
                            <w:right w:val="none" w:sz="0" w:space="0" w:color="auto"/>
                          </w:divBdr>
                          <w:divsChild>
                            <w:div w:id="1344748573">
                              <w:marLeft w:val="0"/>
                              <w:marRight w:val="0"/>
                              <w:marTop w:val="0"/>
                              <w:marBottom w:val="0"/>
                              <w:divBdr>
                                <w:top w:val="none" w:sz="0" w:space="0" w:color="auto"/>
                                <w:left w:val="none" w:sz="0" w:space="0" w:color="auto"/>
                                <w:bottom w:val="none" w:sz="0" w:space="0" w:color="auto"/>
                                <w:right w:val="none" w:sz="0" w:space="0" w:color="auto"/>
                              </w:divBdr>
                              <w:divsChild>
                                <w:div w:id="55778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656144">
      <w:bodyDiv w:val="1"/>
      <w:marLeft w:val="0"/>
      <w:marRight w:val="0"/>
      <w:marTop w:val="0"/>
      <w:marBottom w:val="0"/>
      <w:divBdr>
        <w:top w:val="none" w:sz="0" w:space="0" w:color="auto"/>
        <w:left w:val="none" w:sz="0" w:space="0" w:color="auto"/>
        <w:bottom w:val="none" w:sz="0" w:space="0" w:color="auto"/>
        <w:right w:val="none" w:sz="0" w:space="0" w:color="auto"/>
      </w:divBdr>
      <w:divsChild>
        <w:div w:id="300691131">
          <w:marLeft w:val="0"/>
          <w:marRight w:val="0"/>
          <w:marTop w:val="0"/>
          <w:marBottom w:val="0"/>
          <w:divBdr>
            <w:top w:val="none" w:sz="0" w:space="0" w:color="auto"/>
            <w:left w:val="none" w:sz="0" w:space="0" w:color="auto"/>
            <w:bottom w:val="none" w:sz="0" w:space="0" w:color="auto"/>
            <w:right w:val="none" w:sz="0" w:space="0" w:color="auto"/>
          </w:divBdr>
          <w:divsChild>
            <w:div w:id="2011760931">
              <w:marLeft w:val="0"/>
              <w:marRight w:val="0"/>
              <w:marTop w:val="0"/>
              <w:marBottom w:val="0"/>
              <w:divBdr>
                <w:top w:val="none" w:sz="0" w:space="0" w:color="auto"/>
                <w:left w:val="none" w:sz="0" w:space="0" w:color="auto"/>
                <w:bottom w:val="none" w:sz="0" w:space="0" w:color="auto"/>
                <w:right w:val="none" w:sz="0" w:space="0" w:color="auto"/>
              </w:divBdr>
              <w:divsChild>
                <w:div w:id="1230921771">
                  <w:marLeft w:val="0"/>
                  <w:marRight w:val="0"/>
                  <w:marTop w:val="0"/>
                  <w:marBottom w:val="0"/>
                  <w:divBdr>
                    <w:top w:val="none" w:sz="0" w:space="0" w:color="auto"/>
                    <w:left w:val="none" w:sz="0" w:space="0" w:color="auto"/>
                    <w:bottom w:val="none" w:sz="0" w:space="0" w:color="auto"/>
                    <w:right w:val="none" w:sz="0" w:space="0" w:color="auto"/>
                  </w:divBdr>
                  <w:divsChild>
                    <w:div w:id="3484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880089">
      <w:bodyDiv w:val="1"/>
      <w:marLeft w:val="0"/>
      <w:marRight w:val="0"/>
      <w:marTop w:val="0"/>
      <w:marBottom w:val="0"/>
      <w:divBdr>
        <w:top w:val="none" w:sz="0" w:space="0" w:color="auto"/>
        <w:left w:val="none" w:sz="0" w:space="0" w:color="auto"/>
        <w:bottom w:val="none" w:sz="0" w:space="0" w:color="auto"/>
        <w:right w:val="none" w:sz="0" w:space="0" w:color="auto"/>
      </w:divBdr>
      <w:divsChild>
        <w:div w:id="2038004213">
          <w:marLeft w:val="0"/>
          <w:marRight w:val="0"/>
          <w:marTop w:val="0"/>
          <w:marBottom w:val="0"/>
          <w:divBdr>
            <w:top w:val="none" w:sz="0" w:space="0" w:color="auto"/>
            <w:left w:val="none" w:sz="0" w:space="0" w:color="auto"/>
            <w:bottom w:val="none" w:sz="0" w:space="0" w:color="auto"/>
            <w:right w:val="none" w:sz="0" w:space="0" w:color="auto"/>
          </w:divBdr>
          <w:divsChild>
            <w:div w:id="1806584754">
              <w:marLeft w:val="0"/>
              <w:marRight w:val="0"/>
              <w:marTop w:val="0"/>
              <w:marBottom w:val="0"/>
              <w:divBdr>
                <w:top w:val="none" w:sz="0" w:space="0" w:color="auto"/>
                <w:left w:val="none" w:sz="0" w:space="0" w:color="auto"/>
                <w:bottom w:val="none" w:sz="0" w:space="0" w:color="auto"/>
                <w:right w:val="none" w:sz="0" w:space="0" w:color="auto"/>
              </w:divBdr>
              <w:divsChild>
                <w:div w:id="1420179232">
                  <w:marLeft w:val="0"/>
                  <w:marRight w:val="0"/>
                  <w:marTop w:val="0"/>
                  <w:marBottom w:val="0"/>
                  <w:divBdr>
                    <w:top w:val="none" w:sz="0" w:space="0" w:color="auto"/>
                    <w:left w:val="none" w:sz="0" w:space="0" w:color="auto"/>
                    <w:bottom w:val="none" w:sz="0" w:space="0" w:color="auto"/>
                    <w:right w:val="none" w:sz="0" w:space="0" w:color="auto"/>
                  </w:divBdr>
                  <w:divsChild>
                    <w:div w:id="63799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401100">
      <w:bodyDiv w:val="1"/>
      <w:marLeft w:val="0"/>
      <w:marRight w:val="0"/>
      <w:marTop w:val="0"/>
      <w:marBottom w:val="0"/>
      <w:divBdr>
        <w:top w:val="none" w:sz="0" w:space="0" w:color="auto"/>
        <w:left w:val="none" w:sz="0" w:space="0" w:color="auto"/>
        <w:bottom w:val="none" w:sz="0" w:space="0" w:color="auto"/>
        <w:right w:val="none" w:sz="0" w:space="0" w:color="auto"/>
      </w:divBdr>
      <w:divsChild>
        <w:div w:id="889807287">
          <w:marLeft w:val="0"/>
          <w:marRight w:val="0"/>
          <w:marTop w:val="0"/>
          <w:marBottom w:val="0"/>
          <w:divBdr>
            <w:top w:val="none" w:sz="0" w:space="0" w:color="auto"/>
            <w:left w:val="none" w:sz="0" w:space="0" w:color="auto"/>
            <w:bottom w:val="none" w:sz="0" w:space="0" w:color="auto"/>
            <w:right w:val="none" w:sz="0" w:space="0" w:color="auto"/>
          </w:divBdr>
          <w:divsChild>
            <w:div w:id="264265990">
              <w:marLeft w:val="0"/>
              <w:marRight w:val="0"/>
              <w:marTop w:val="0"/>
              <w:marBottom w:val="0"/>
              <w:divBdr>
                <w:top w:val="none" w:sz="0" w:space="0" w:color="auto"/>
                <w:left w:val="none" w:sz="0" w:space="0" w:color="auto"/>
                <w:bottom w:val="none" w:sz="0" w:space="0" w:color="auto"/>
                <w:right w:val="none" w:sz="0" w:space="0" w:color="auto"/>
              </w:divBdr>
              <w:divsChild>
                <w:div w:id="1844391726">
                  <w:marLeft w:val="0"/>
                  <w:marRight w:val="0"/>
                  <w:marTop w:val="0"/>
                  <w:marBottom w:val="0"/>
                  <w:divBdr>
                    <w:top w:val="none" w:sz="0" w:space="0" w:color="auto"/>
                    <w:left w:val="none" w:sz="0" w:space="0" w:color="auto"/>
                    <w:bottom w:val="none" w:sz="0" w:space="0" w:color="auto"/>
                    <w:right w:val="none" w:sz="0" w:space="0" w:color="auto"/>
                  </w:divBdr>
                  <w:divsChild>
                    <w:div w:id="111505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438575">
      <w:bodyDiv w:val="1"/>
      <w:marLeft w:val="0"/>
      <w:marRight w:val="0"/>
      <w:marTop w:val="0"/>
      <w:marBottom w:val="0"/>
      <w:divBdr>
        <w:top w:val="none" w:sz="0" w:space="0" w:color="auto"/>
        <w:left w:val="none" w:sz="0" w:space="0" w:color="auto"/>
        <w:bottom w:val="none" w:sz="0" w:space="0" w:color="auto"/>
        <w:right w:val="none" w:sz="0" w:space="0" w:color="auto"/>
      </w:divBdr>
      <w:divsChild>
        <w:div w:id="1466387904">
          <w:marLeft w:val="0"/>
          <w:marRight w:val="0"/>
          <w:marTop w:val="0"/>
          <w:marBottom w:val="0"/>
          <w:divBdr>
            <w:top w:val="none" w:sz="0" w:space="0" w:color="auto"/>
            <w:left w:val="none" w:sz="0" w:space="0" w:color="auto"/>
            <w:bottom w:val="none" w:sz="0" w:space="0" w:color="auto"/>
            <w:right w:val="none" w:sz="0" w:space="0" w:color="auto"/>
          </w:divBdr>
          <w:divsChild>
            <w:div w:id="1053192933">
              <w:marLeft w:val="0"/>
              <w:marRight w:val="0"/>
              <w:marTop w:val="0"/>
              <w:marBottom w:val="0"/>
              <w:divBdr>
                <w:top w:val="none" w:sz="0" w:space="0" w:color="auto"/>
                <w:left w:val="none" w:sz="0" w:space="0" w:color="auto"/>
                <w:bottom w:val="none" w:sz="0" w:space="0" w:color="auto"/>
                <w:right w:val="none" w:sz="0" w:space="0" w:color="auto"/>
              </w:divBdr>
              <w:divsChild>
                <w:div w:id="1195272988">
                  <w:marLeft w:val="0"/>
                  <w:marRight w:val="0"/>
                  <w:marTop w:val="0"/>
                  <w:marBottom w:val="0"/>
                  <w:divBdr>
                    <w:top w:val="none" w:sz="0" w:space="0" w:color="auto"/>
                    <w:left w:val="none" w:sz="0" w:space="0" w:color="auto"/>
                    <w:bottom w:val="none" w:sz="0" w:space="0" w:color="auto"/>
                    <w:right w:val="none" w:sz="0" w:space="0" w:color="auto"/>
                  </w:divBdr>
                  <w:divsChild>
                    <w:div w:id="126977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297548">
      <w:bodyDiv w:val="1"/>
      <w:marLeft w:val="0"/>
      <w:marRight w:val="0"/>
      <w:marTop w:val="0"/>
      <w:marBottom w:val="0"/>
      <w:divBdr>
        <w:top w:val="none" w:sz="0" w:space="0" w:color="auto"/>
        <w:left w:val="none" w:sz="0" w:space="0" w:color="auto"/>
        <w:bottom w:val="none" w:sz="0" w:space="0" w:color="auto"/>
        <w:right w:val="none" w:sz="0" w:space="0" w:color="auto"/>
      </w:divBdr>
      <w:divsChild>
        <w:div w:id="640382743">
          <w:marLeft w:val="0"/>
          <w:marRight w:val="0"/>
          <w:marTop w:val="0"/>
          <w:marBottom w:val="0"/>
          <w:divBdr>
            <w:top w:val="none" w:sz="0" w:space="0" w:color="auto"/>
            <w:left w:val="none" w:sz="0" w:space="0" w:color="auto"/>
            <w:bottom w:val="none" w:sz="0" w:space="0" w:color="auto"/>
            <w:right w:val="none" w:sz="0" w:space="0" w:color="auto"/>
          </w:divBdr>
          <w:divsChild>
            <w:div w:id="910702166">
              <w:marLeft w:val="0"/>
              <w:marRight w:val="0"/>
              <w:marTop w:val="0"/>
              <w:marBottom w:val="0"/>
              <w:divBdr>
                <w:top w:val="none" w:sz="0" w:space="0" w:color="auto"/>
                <w:left w:val="none" w:sz="0" w:space="0" w:color="auto"/>
                <w:bottom w:val="none" w:sz="0" w:space="0" w:color="auto"/>
                <w:right w:val="none" w:sz="0" w:space="0" w:color="auto"/>
              </w:divBdr>
              <w:divsChild>
                <w:div w:id="1891501238">
                  <w:marLeft w:val="0"/>
                  <w:marRight w:val="0"/>
                  <w:marTop w:val="0"/>
                  <w:marBottom w:val="0"/>
                  <w:divBdr>
                    <w:top w:val="none" w:sz="0" w:space="0" w:color="auto"/>
                    <w:left w:val="none" w:sz="0" w:space="0" w:color="auto"/>
                    <w:bottom w:val="none" w:sz="0" w:space="0" w:color="auto"/>
                    <w:right w:val="none" w:sz="0" w:space="0" w:color="auto"/>
                  </w:divBdr>
                  <w:divsChild>
                    <w:div w:id="63826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811966">
      <w:bodyDiv w:val="1"/>
      <w:marLeft w:val="0"/>
      <w:marRight w:val="0"/>
      <w:marTop w:val="0"/>
      <w:marBottom w:val="0"/>
      <w:divBdr>
        <w:top w:val="none" w:sz="0" w:space="0" w:color="auto"/>
        <w:left w:val="none" w:sz="0" w:space="0" w:color="auto"/>
        <w:bottom w:val="none" w:sz="0" w:space="0" w:color="auto"/>
        <w:right w:val="none" w:sz="0" w:space="0" w:color="auto"/>
      </w:divBdr>
      <w:divsChild>
        <w:div w:id="1594968898">
          <w:marLeft w:val="0"/>
          <w:marRight w:val="0"/>
          <w:marTop w:val="0"/>
          <w:marBottom w:val="0"/>
          <w:divBdr>
            <w:top w:val="none" w:sz="0" w:space="0" w:color="auto"/>
            <w:left w:val="none" w:sz="0" w:space="0" w:color="auto"/>
            <w:bottom w:val="none" w:sz="0" w:space="0" w:color="auto"/>
            <w:right w:val="none" w:sz="0" w:space="0" w:color="auto"/>
          </w:divBdr>
          <w:divsChild>
            <w:div w:id="851918815">
              <w:marLeft w:val="0"/>
              <w:marRight w:val="0"/>
              <w:marTop w:val="0"/>
              <w:marBottom w:val="0"/>
              <w:divBdr>
                <w:top w:val="none" w:sz="0" w:space="0" w:color="auto"/>
                <w:left w:val="none" w:sz="0" w:space="0" w:color="auto"/>
                <w:bottom w:val="none" w:sz="0" w:space="0" w:color="auto"/>
                <w:right w:val="none" w:sz="0" w:space="0" w:color="auto"/>
              </w:divBdr>
              <w:divsChild>
                <w:div w:id="1616014178">
                  <w:marLeft w:val="0"/>
                  <w:marRight w:val="0"/>
                  <w:marTop w:val="0"/>
                  <w:marBottom w:val="0"/>
                  <w:divBdr>
                    <w:top w:val="none" w:sz="0" w:space="0" w:color="auto"/>
                    <w:left w:val="none" w:sz="0" w:space="0" w:color="auto"/>
                    <w:bottom w:val="none" w:sz="0" w:space="0" w:color="auto"/>
                    <w:right w:val="none" w:sz="0" w:space="0" w:color="auto"/>
                  </w:divBdr>
                  <w:divsChild>
                    <w:div w:id="19037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725815">
      <w:bodyDiv w:val="1"/>
      <w:marLeft w:val="0"/>
      <w:marRight w:val="0"/>
      <w:marTop w:val="0"/>
      <w:marBottom w:val="0"/>
      <w:divBdr>
        <w:top w:val="none" w:sz="0" w:space="0" w:color="auto"/>
        <w:left w:val="none" w:sz="0" w:space="0" w:color="auto"/>
        <w:bottom w:val="none" w:sz="0" w:space="0" w:color="auto"/>
        <w:right w:val="none" w:sz="0" w:space="0" w:color="auto"/>
      </w:divBdr>
      <w:divsChild>
        <w:div w:id="1355569190">
          <w:marLeft w:val="0"/>
          <w:marRight w:val="0"/>
          <w:marTop w:val="0"/>
          <w:marBottom w:val="0"/>
          <w:divBdr>
            <w:top w:val="none" w:sz="0" w:space="0" w:color="auto"/>
            <w:left w:val="none" w:sz="0" w:space="0" w:color="auto"/>
            <w:bottom w:val="none" w:sz="0" w:space="0" w:color="auto"/>
            <w:right w:val="none" w:sz="0" w:space="0" w:color="auto"/>
          </w:divBdr>
          <w:divsChild>
            <w:div w:id="889078844">
              <w:marLeft w:val="0"/>
              <w:marRight w:val="0"/>
              <w:marTop w:val="0"/>
              <w:marBottom w:val="0"/>
              <w:divBdr>
                <w:top w:val="none" w:sz="0" w:space="0" w:color="auto"/>
                <w:left w:val="none" w:sz="0" w:space="0" w:color="auto"/>
                <w:bottom w:val="none" w:sz="0" w:space="0" w:color="auto"/>
                <w:right w:val="none" w:sz="0" w:space="0" w:color="auto"/>
              </w:divBdr>
              <w:divsChild>
                <w:div w:id="580330667">
                  <w:marLeft w:val="0"/>
                  <w:marRight w:val="0"/>
                  <w:marTop w:val="0"/>
                  <w:marBottom w:val="0"/>
                  <w:divBdr>
                    <w:top w:val="none" w:sz="0" w:space="0" w:color="auto"/>
                    <w:left w:val="none" w:sz="0" w:space="0" w:color="auto"/>
                    <w:bottom w:val="none" w:sz="0" w:space="0" w:color="auto"/>
                    <w:right w:val="none" w:sz="0" w:space="0" w:color="auto"/>
                  </w:divBdr>
                  <w:divsChild>
                    <w:div w:id="202736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861502">
      <w:bodyDiv w:val="1"/>
      <w:marLeft w:val="0"/>
      <w:marRight w:val="0"/>
      <w:marTop w:val="0"/>
      <w:marBottom w:val="0"/>
      <w:divBdr>
        <w:top w:val="none" w:sz="0" w:space="0" w:color="auto"/>
        <w:left w:val="none" w:sz="0" w:space="0" w:color="auto"/>
        <w:bottom w:val="none" w:sz="0" w:space="0" w:color="auto"/>
        <w:right w:val="none" w:sz="0" w:space="0" w:color="auto"/>
      </w:divBdr>
      <w:divsChild>
        <w:div w:id="1463844048">
          <w:marLeft w:val="0"/>
          <w:marRight w:val="0"/>
          <w:marTop w:val="0"/>
          <w:marBottom w:val="0"/>
          <w:divBdr>
            <w:top w:val="none" w:sz="0" w:space="0" w:color="auto"/>
            <w:left w:val="none" w:sz="0" w:space="0" w:color="auto"/>
            <w:bottom w:val="none" w:sz="0" w:space="0" w:color="auto"/>
            <w:right w:val="none" w:sz="0" w:space="0" w:color="auto"/>
          </w:divBdr>
          <w:divsChild>
            <w:div w:id="520315606">
              <w:marLeft w:val="0"/>
              <w:marRight w:val="0"/>
              <w:marTop w:val="0"/>
              <w:marBottom w:val="0"/>
              <w:divBdr>
                <w:top w:val="none" w:sz="0" w:space="0" w:color="auto"/>
                <w:left w:val="none" w:sz="0" w:space="0" w:color="auto"/>
                <w:bottom w:val="none" w:sz="0" w:space="0" w:color="auto"/>
                <w:right w:val="none" w:sz="0" w:space="0" w:color="auto"/>
              </w:divBdr>
              <w:divsChild>
                <w:div w:id="305087987">
                  <w:marLeft w:val="0"/>
                  <w:marRight w:val="0"/>
                  <w:marTop w:val="0"/>
                  <w:marBottom w:val="0"/>
                  <w:divBdr>
                    <w:top w:val="none" w:sz="0" w:space="0" w:color="auto"/>
                    <w:left w:val="none" w:sz="0" w:space="0" w:color="auto"/>
                    <w:bottom w:val="none" w:sz="0" w:space="0" w:color="auto"/>
                    <w:right w:val="none" w:sz="0" w:space="0" w:color="auto"/>
                  </w:divBdr>
                  <w:divsChild>
                    <w:div w:id="65950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250413">
      <w:bodyDiv w:val="1"/>
      <w:marLeft w:val="0"/>
      <w:marRight w:val="0"/>
      <w:marTop w:val="0"/>
      <w:marBottom w:val="0"/>
      <w:divBdr>
        <w:top w:val="none" w:sz="0" w:space="0" w:color="auto"/>
        <w:left w:val="none" w:sz="0" w:space="0" w:color="auto"/>
        <w:bottom w:val="none" w:sz="0" w:space="0" w:color="auto"/>
        <w:right w:val="none" w:sz="0" w:space="0" w:color="auto"/>
      </w:divBdr>
      <w:divsChild>
        <w:div w:id="481195455">
          <w:marLeft w:val="0"/>
          <w:marRight w:val="0"/>
          <w:marTop w:val="0"/>
          <w:marBottom w:val="0"/>
          <w:divBdr>
            <w:top w:val="none" w:sz="0" w:space="0" w:color="auto"/>
            <w:left w:val="none" w:sz="0" w:space="0" w:color="auto"/>
            <w:bottom w:val="none" w:sz="0" w:space="0" w:color="auto"/>
            <w:right w:val="none" w:sz="0" w:space="0" w:color="auto"/>
          </w:divBdr>
          <w:divsChild>
            <w:div w:id="922228778">
              <w:marLeft w:val="0"/>
              <w:marRight w:val="0"/>
              <w:marTop w:val="0"/>
              <w:marBottom w:val="0"/>
              <w:divBdr>
                <w:top w:val="none" w:sz="0" w:space="0" w:color="auto"/>
                <w:left w:val="none" w:sz="0" w:space="0" w:color="auto"/>
                <w:bottom w:val="none" w:sz="0" w:space="0" w:color="auto"/>
                <w:right w:val="none" w:sz="0" w:space="0" w:color="auto"/>
              </w:divBdr>
              <w:divsChild>
                <w:div w:id="443351692">
                  <w:marLeft w:val="0"/>
                  <w:marRight w:val="0"/>
                  <w:marTop w:val="0"/>
                  <w:marBottom w:val="0"/>
                  <w:divBdr>
                    <w:top w:val="none" w:sz="0" w:space="0" w:color="auto"/>
                    <w:left w:val="none" w:sz="0" w:space="0" w:color="auto"/>
                    <w:bottom w:val="none" w:sz="0" w:space="0" w:color="auto"/>
                    <w:right w:val="none" w:sz="0" w:space="0" w:color="auto"/>
                  </w:divBdr>
                  <w:divsChild>
                    <w:div w:id="144796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423806">
      <w:bodyDiv w:val="1"/>
      <w:marLeft w:val="0"/>
      <w:marRight w:val="0"/>
      <w:marTop w:val="0"/>
      <w:marBottom w:val="0"/>
      <w:divBdr>
        <w:top w:val="none" w:sz="0" w:space="0" w:color="auto"/>
        <w:left w:val="none" w:sz="0" w:space="0" w:color="auto"/>
        <w:bottom w:val="none" w:sz="0" w:space="0" w:color="auto"/>
        <w:right w:val="none" w:sz="0" w:space="0" w:color="auto"/>
      </w:divBdr>
      <w:divsChild>
        <w:div w:id="1589070539">
          <w:marLeft w:val="0"/>
          <w:marRight w:val="0"/>
          <w:marTop w:val="0"/>
          <w:marBottom w:val="0"/>
          <w:divBdr>
            <w:top w:val="none" w:sz="0" w:space="0" w:color="auto"/>
            <w:left w:val="none" w:sz="0" w:space="0" w:color="auto"/>
            <w:bottom w:val="none" w:sz="0" w:space="0" w:color="auto"/>
            <w:right w:val="none" w:sz="0" w:space="0" w:color="auto"/>
          </w:divBdr>
          <w:divsChild>
            <w:div w:id="368722814">
              <w:marLeft w:val="0"/>
              <w:marRight w:val="0"/>
              <w:marTop w:val="0"/>
              <w:marBottom w:val="0"/>
              <w:divBdr>
                <w:top w:val="none" w:sz="0" w:space="0" w:color="auto"/>
                <w:left w:val="none" w:sz="0" w:space="0" w:color="auto"/>
                <w:bottom w:val="none" w:sz="0" w:space="0" w:color="auto"/>
                <w:right w:val="none" w:sz="0" w:space="0" w:color="auto"/>
              </w:divBdr>
              <w:divsChild>
                <w:div w:id="1217349554">
                  <w:marLeft w:val="0"/>
                  <w:marRight w:val="0"/>
                  <w:marTop w:val="0"/>
                  <w:marBottom w:val="0"/>
                  <w:divBdr>
                    <w:top w:val="none" w:sz="0" w:space="0" w:color="auto"/>
                    <w:left w:val="none" w:sz="0" w:space="0" w:color="auto"/>
                    <w:bottom w:val="none" w:sz="0" w:space="0" w:color="auto"/>
                    <w:right w:val="none" w:sz="0" w:space="0" w:color="auto"/>
                  </w:divBdr>
                  <w:divsChild>
                    <w:div w:id="141705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883354">
      <w:bodyDiv w:val="1"/>
      <w:marLeft w:val="0"/>
      <w:marRight w:val="0"/>
      <w:marTop w:val="0"/>
      <w:marBottom w:val="0"/>
      <w:divBdr>
        <w:top w:val="none" w:sz="0" w:space="0" w:color="auto"/>
        <w:left w:val="none" w:sz="0" w:space="0" w:color="auto"/>
        <w:bottom w:val="none" w:sz="0" w:space="0" w:color="auto"/>
        <w:right w:val="none" w:sz="0" w:space="0" w:color="auto"/>
      </w:divBdr>
      <w:divsChild>
        <w:div w:id="405810625">
          <w:marLeft w:val="0"/>
          <w:marRight w:val="0"/>
          <w:marTop w:val="0"/>
          <w:marBottom w:val="0"/>
          <w:divBdr>
            <w:top w:val="none" w:sz="0" w:space="0" w:color="auto"/>
            <w:left w:val="none" w:sz="0" w:space="0" w:color="auto"/>
            <w:bottom w:val="none" w:sz="0" w:space="0" w:color="auto"/>
            <w:right w:val="none" w:sz="0" w:space="0" w:color="auto"/>
          </w:divBdr>
        </w:div>
      </w:divsChild>
    </w:div>
    <w:div w:id="1554930293">
      <w:bodyDiv w:val="1"/>
      <w:marLeft w:val="0"/>
      <w:marRight w:val="0"/>
      <w:marTop w:val="0"/>
      <w:marBottom w:val="0"/>
      <w:divBdr>
        <w:top w:val="none" w:sz="0" w:space="0" w:color="auto"/>
        <w:left w:val="none" w:sz="0" w:space="0" w:color="auto"/>
        <w:bottom w:val="none" w:sz="0" w:space="0" w:color="auto"/>
        <w:right w:val="none" w:sz="0" w:space="0" w:color="auto"/>
      </w:divBdr>
      <w:divsChild>
        <w:div w:id="1043137111">
          <w:marLeft w:val="0"/>
          <w:marRight w:val="0"/>
          <w:marTop w:val="0"/>
          <w:marBottom w:val="0"/>
          <w:divBdr>
            <w:top w:val="none" w:sz="0" w:space="0" w:color="auto"/>
            <w:left w:val="none" w:sz="0" w:space="0" w:color="auto"/>
            <w:bottom w:val="none" w:sz="0" w:space="0" w:color="auto"/>
            <w:right w:val="none" w:sz="0" w:space="0" w:color="auto"/>
          </w:divBdr>
          <w:divsChild>
            <w:div w:id="816266189">
              <w:marLeft w:val="0"/>
              <w:marRight w:val="0"/>
              <w:marTop w:val="0"/>
              <w:marBottom w:val="0"/>
              <w:divBdr>
                <w:top w:val="none" w:sz="0" w:space="0" w:color="auto"/>
                <w:left w:val="none" w:sz="0" w:space="0" w:color="auto"/>
                <w:bottom w:val="none" w:sz="0" w:space="0" w:color="auto"/>
                <w:right w:val="none" w:sz="0" w:space="0" w:color="auto"/>
              </w:divBdr>
              <w:divsChild>
                <w:div w:id="1356542947">
                  <w:marLeft w:val="0"/>
                  <w:marRight w:val="0"/>
                  <w:marTop w:val="0"/>
                  <w:marBottom w:val="0"/>
                  <w:divBdr>
                    <w:top w:val="none" w:sz="0" w:space="0" w:color="auto"/>
                    <w:left w:val="none" w:sz="0" w:space="0" w:color="auto"/>
                    <w:bottom w:val="none" w:sz="0" w:space="0" w:color="auto"/>
                    <w:right w:val="none" w:sz="0" w:space="0" w:color="auto"/>
                  </w:divBdr>
                  <w:divsChild>
                    <w:div w:id="56669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255801">
      <w:bodyDiv w:val="1"/>
      <w:marLeft w:val="0"/>
      <w:marRight w:val="0"/>
      <w:marTop w:val="0"/>
      <w:marBottom w:val="0"/>
      <w:divBdr>
        <w:top w:val="none" w:sz="0" w:space="0" w:color="auto"/>
        <w:left w:val="none" w:sz="0" w:space="0" w:color="auto"/>
        <w:bottom w:val="none" w:sz="0" w:space="0" w:color="auto"/>
        <w:right w:val="none" w:sz="0" w:space="0" w:color="auto"/>
      </w:divBdr>
      <w:divsChild>
        <w:div w:id="1059279453">
          <w:marLeft w:val="0"/>
          <w:marRight w:val="0"/>
          <w:marTop w:val="0"/>
          <w:marBottom w:val="0"/>
          <w:divBdr>
            <w:top w:val="none" w:sz="0" w:space="0" w:color="auto"/>
            <w:left w:val="none" w:sz="0" w:space="0" w:color="auto"/>
            <w:bottom w:val="none" w:sz="0" w:space="0" w:color="auto"/>
            <w:right w:val="none" w:sz="0" w:space="0" w:color="auto"/>
          </w:divBdr>
          <w:divsChild>
            <w:div w:id="769813490">
              <w:marLeft w:val="0"/>
              <w:marRight w:val="0"/>
              <w:marTop w:val="0"/>
              <w:marBottom w:val="0"/>
              <w:divBdr>
                <w:top w:val="none" w:sz="0" w:space="0" w:color="auto"/>
                <w:left w:val="none" w:sz="0" w:space="0" w:color="auto"/>
                <w:bottom w:val="none" w:sz="0" w:space="0" w:color="auto"/>
                <w:right w:val="none" w:sz="0" w:space="0" w:color="auto"/>
              </w:divBdr>
              <w:divsChild>
                <w:div w:id="652178942">
                  <w:marLeft w:val="0"/>
                  <w:marRight w:val="0"/>
                  <w:marTop w:val="0"/>
                  <w:marBottom w:val="0"/>
                  <w:divBdr>
                    <w:top w:val="none" w:sz="0" w:space="0" w:color="auto"/>
                    <w:left w:val="none" w:sz="0" w:space="0" w:color="auto"/>
                    <w:bottom w:val="none" w:sz="0" w:space="0" w:color="auto"/>
                    <w:right w:val="none" w:sz="0" w:space="0" w:color="auto"/>
                  </w:divBdr>
                  <w:divsChild>
                    <w:div w:id="83500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333575">
      <w:bodyDiv w:val="1"/>
      <w:marLeft w:val="0"/>
      <w:marRight w:val="0"/>
      <w:marTop w:val="0"/>
      <w:marBottom w:val="0"/>
      <w:divBdr>
        <w:top w:val="none" w:sz="0" w:space="0" w:color="auto"/>
        <w:left w:val="none" w:sz="0" w:space="0" w:color="auto"/>
        <w:bottom w:val="none" w:sz="0" w:space="0" w:color="auto"/>
        <w:right w:val="none" w:sz="0" w:space="0" w:color="auto"/>
      </w:divBdr>
      <w:divsChild>
        <w:div w:id="532496938">
          <w:marLeft w:val="0"/>
          <w:marRight w:val="0"/>
          <w:marTop w:val="0"/>
          <w:marBottom w:val="0"/>
          <w:divBdr>
            <w:top w:val="none" w:sz="0" w:space="0" w:color="auto"/>
            <w:left w:val="none" w:sz="0" w:space="0" w:color="auto"/>
            <w:bottom w:val="none" w:sz="0" w:space="0" w:color="auto"/>
            <w:right w:val="none" w:sz="0" w:space="0" w:color="auto"/>
          </w:divBdr>
          <w:divsChild>
            <w:div w:id="261303276">
              <w:marLeft w:val="0"/>
              <w:marRight w:val="0"/>
              <w:marTop w:val="0"/>
              <w:marBottom w:val="0"/>
              <w:divBdr>
                <w:top w:val="none" w:sz="0" w:space="0" w:color="auto"/>
                <w:left w:val="none" w:sz="0" w:space="0" w:color="auto"/>
                <w:bottom w:val="none" w:sz="0" w:space="0" w:color="auto"/>
                <w:right w:val="none" w:sz="0" w:space="0" w:color="auto"/>
              </w:divBdr>
              <w:divsChild>
                <w:div w:id="1268198090">
                  <w:marLeft w:val="0"/>
                  <w:marRight w:val="0"/>
                  <w:marTop w:val="0"/>
                  <w:marBottom w:val="0"/>
                  <w:divBdr>
                    <w:top w:val="none" w:sz="0" w:space="0" w:color="auto"/>
                    <w:left w:val="none" w:sz="0" w:space="0" w:color="auto"/>
                    <w:bottom w:val="none" w:sz="0" w:space="0" w:color="auto"/>
                    <w:right w:val="none" w:sz="0" w:space="0" w:color="auto"/>
                  </w:divBdr>
                  <w:divsChild>
                    <w:div w:id="56206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310740">
      <w:bodyDiv w:val="1"/>
      <w:marLeft w:val="0"/>
      <w:marRight w:val="0"/>
      <w:marTop w:val="0"/>
      <w:marBottom w:val="0"/>
      <w:divBdr>
        <w:top w:val="none" w:sz="0" w:space="0" w:color="auto"/>
        <w:left w:val="none" w:sz="0" w:space="0" w:color="auto"/>
        <w:bottom w:val="none" w:sz="0" w:space="0" w:color="auto"/>
        <w:right w:val="none" w:sz="0" w:space="0" w:color="auto"/>
      </w:divBdr>
      <w:divsChild>
        <w:div w:id="202060739">
          <w:marLeft w:val="0"/>
          <w:marRight w:val="0"/>
          <w:marTop w:val="0"/>
          <w:marBottom w:val="0"/>
          <w:divBdr>
            <w:top w:val="none" w:sz="0" w:space="0" w:color="auto"/>
            <w:left w:val="none" w:sz="0" w:space="0" w:color="auto"/>
            <w:bottom w:val="none" w:sz="0" w:space="0" w:color="auto"/>
            <w:right w:val="none" w:sz="0" w:space="0" w:color="auto"/>
          </w:divBdr>
          <w:divsChild>
            <w:div w:id="607466957">
              <w:marLeft w:val="0"/>
              <w:marRight w:val="0"/>
              <w:marTop w:val="0"/>
              <w:marBottom w:val="0"/>
              <w:divBdr>
                <w:top w:val="none" w:sz="0" w:space="0" w:color="auto"/>
                <w:left w:val="none" w:sz="0" w:space="0" w:color="auto"/>
                <w:bottom w:val="none" w:sz="0" w:space="0" w:color="auto"/>
                <w:right w:val="none" w:sz="0" w:space="0" w:color="auto"/>
              </w:divBdr>
              <w:divsChild>
                <w:div w:id="1679430445">
                  <w:marLeft w:val="0"/>
                  <w:marRight w:val="0"/>
                  <w:marTop w:val="0"/>
                  <w:marBottom w:val="0"/>
                  <w:divBdr>
                    <w:top w:val="none" w:sz="0" w:space="0" w:color="auto"/>
                    <w:left w:val="none" w:sz="0" w:space="0" w:color="auto"/>
                    <w:bottom w:val="none" w:sz="0" w:space="0" w:color="auto"/>
                    <w:right w:val="none" w:sz="0" w:space="0" w:color="auto"/>
                  </w:divBdr>
                  <w:divsChild>
                    <w:div w:id="83873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919459">
      <w:bodyDiv w:val="1"/>
      <w:marLeft w:val="0"/>
      <w:marRight w:val="0"/>
      <w:marTop w:val="0"/>
      <w:marBottom w:val="0"/>
      <w:divBdr>
        <w:top w:val="none" w:sz="0" w:space="0" w:color="auto"/>
        <w:left w:val="none" w:sz="0" w:space="0" w:color="auto"/>
        <w:bottom w:val="none" w:sz="0" w:space="0" w:color="auto"/>
        <w:right w:val="none" w:sz="0" w:space="0" w:color="auto"/>
      </w:divBdr>
      <w:divsChild>
        <w:div w:id="975834015">
          <w:marLeft w:val="0"/>
          <w:marRight w:val="0"/>
          <w:marTop w:val="0"/>
          <w:marBottom w:val="0"/>
          <w:divBdr>
            <w:top w:val="none" w:sz="0" w:space="0" w:color="auto"/>
            <w:left w:val="none" w:sz="0" w:space="0" w:color="auto"/>
            <w:bottom w:val="none" w:sz="0" w:space="0" w:color="auto"/>
            <w:right w:val="none" w:sz="0" w:space="0" w:color="auto"/>
          </w:divBdr>
          <w:divsChild>
            <w:div w:id="569463315">
              <w:marLeft w:val="0"/>
              <w:marRight w:val="0"/>
              <w:marTop w:val="0"/>
              <w:marBottom w:val="0"/>
              <w:divBdr>
                <w:top w:val="none" w:sz="0" w:space="0" w:color="auto"/>
                <w:left w:val="none" w:sz="0" w:space="0" w:color="auto"/>
                <w:bottom w:val="none" w:sz="0" w:space="0" w:color="auto"/>
                <w:right w:val="none" w:sz="0" w:space="0" w:color="auto"/>
              </w:divBdr>
              <w:divsChild>
                <w:div w:id="805273042">
                  <w:marLeft w:val="0"/>
                  <w:marRight w:val="0"/>
                  <w:marTop w:val="0"/>
                  <w:marBottom w:val="0"/>
                  <w:divBdr>
                    <w:top w:val="none" w:sz="0" w:space="0" w:color="auto"/>
                    <w:left w:val="none" w:sz="0" w:space="0" w:color="auto"/>
                    <w:bottom w:val="none" w:sz="0" w:space="0" w:color="auto"/>
                    <w:right w:val="none" w:sz="0" w:space="0" w:color="auto"/>
                  </w:divBdr>
                  <w:divsChild>
                    <w:div w:id="8857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264097">
          <w:marLeft w:val="0"/>
          <w:marRight w:val="0"/>
          <w:marTop w:val="0"/>
          <w:marBottom w:val="0"/>
          <w:divBdr>
            <w:top w:val="none" w:sz="0" w:space="0" w:color="auto"/>
            <w:left w:val="none" w:sz="0" w:space="0" w:color="auto"/>
            <w:bottom w:val="none" w:sz="0" w:space="0" w:color="auto"/>
            <w:right w:val="none" w:sz="0" w:space="0" w:color="auto"/>
          </w:divBdr>
          <w:divsChild>
            <w:div w:id="451243765">
              <w:marLeft w:val="0"/>
              <w:marRight w:val="0"/>
              <w:marTop w:val="0"/>
              <w:marBottom w:val="0"/>
              <w:divBdr>
                <w:top w:val="none" w:sz="0" w:space="0" w:color="auto"/>
                <w:left w:val="none" w:sz="0" w:space="0" w:color="auto"/>
                <w:bottom w:val="none" w:sz="0" w:space="0" w:color="auto"/>
                <w:right w:val="none" w:sz="0" w:space="0" w:color="auto"/>
              </w:divBdr>
              <w:divsChild>
                <w:div w:id="720902203">
                  <w:marLeft w:val="0"/>
                  <w:marRight w:val="0"/>
                  <w:marTop w:val="0"/>
                  <w:marBottom w:val="0"/>
                  <w:divBdr>
                    <w:top w:val="none" w:sz="0" w:space="0" w:color="auto"/>
                    <w:left w:val="none" w:sz="0" w:space="0" w:color="auto"/>
                    <w:bottom w:val="none" w:sz="0" w:space="0" w:color="auto"/>
                    <w:right w:val="none" w:sz="0" w:space="0" w:color="auto"/>
                  </w:divBdr>
                  <w:divsChild>
                    <w:div w:id="1964531636">
                      <w:marLeft w:val="0"/>
                      <w:marRight w:val="0"/>
                      <w:marTop w:val="0"/>
                      <w:marBottom w:val="0"/>
                      <w:divBdr>
                        <w:top w:val="none" w:sz="0" w:space="0" w:color="auto"/>
                        <w:left w:val="none" w:sz="0" w:space="0" w:color="auto"/>
                        <w:bottom w:val="none" w:sz="0" w:space="0" w:color="auto"/>
                        <w:right w:val="none" w:sz="0" w:space="0" w:color="auto"/>
                      </w:divBdr>
                      <w:divsChild>
                        <w:div w:id="189662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5887389">
      <w:bodyDiv w:val="1"/>
      <w:marLeft w:val="0"/>
      <w:marRight w:val="0"/>
      <w:marTop w:val="0"/>
      <w:marBottom w:val="0"/>
      <w:divBdr>
        <w:top w:val="none" w:sz="0" w:space="0" w:color="auto"/>
        <w:left w:val="none" w:sz="0" w:space="0" w:color="auto"/>
        <w:bottom w:val="none" w:sz="0" w:space="0" w:color="auto"/>
        <w:right w:val="none" w:sz="0" w:space="0" w:color="auto"/>
      </w:divBdr>
      <w:divsChild>
        <w:div w:id="212082858">
          <w:marLeft w:val="0"/>
          <w:marRight w:val="0"/>
          <w:marTop w:val="0"/>
          <w:marBottom w:val="0"/>
          <w:divBdr>
            <w:top w:val="none" w:sz="0" w:space="0" w:color="auto"/>
            <w:left w:val="none" w:sz="0" w:space="0" w:color="auto"/>
            <w:bottom w:val="none" w:sz="0" w:space="0" w:color="auto"/>
            <w:right w:val="none" w:sz="0" w:space="0" w:color="auto"/>
          </w:divBdr>
        </w:div>
      </w:divsChild>
    </w:div>
    <w:div w:id="1647931577">
      <w:bodyDiv w:val="1"/>
      <w:marLeft w:val="0"/>
      <w:marRight w:val="0"/>
      <w:marTop w:val="0"/>
      <w:marBottom w:val="0"/>
      <w:divBdr>
        <w:top w:val="none" w:sz="0" w:space="0" w:color="auto"/>
        <w:left w:val="none" w:sz="0" w:space="0" w:color="auto"/>
        <w:bottom w:val="none" w:sz="0" w:space="0" w:color="auto"/>
        <w:right w:val="none" w:sz="0" w:space="0" w:color="auto"/>
      </w:divBdr>
      <w:divsChild>
        <w:div w:id="939264553">
          <w:marLeft w:val="0"/>
          <w:marRight w:val="0"/>
          <w:marTop w:val="0"/>
          <w:marBottom w:val="0"/>
          <w:divBdr>
            <w:top w:val="none" w:sz="0" w:space="0" w:color="auto"/>
            <w:left w:val="none" w:sz="0" w:space="0" w:color="auto"/>
            <w:bottom w:val="none" w:sz="0" w:space="0" w:color="auto"/>
            <w:right w:val="none" w:sz="0" w:space="0" w:color="auto"/>
          </w:divBdr>
          <w:divsChild>
            <w:div w:id="925378270">
              <w:marLeft w:val="0"/>
              <w:marRight w:val="0"/>
              <w:marTop w:val="0"/>
              <w:marBottom w:val="0"/>
              <w:divBdr>
                <w:top w:val="none" w:sz="0" w:space="0" w:color="auto"/>
                <w:left w:val="none" w:sz="0" w:space="0" w:color="auto"/>
                <w:bottom w:val="none" w:sz="0" w:space="0" w:color="auto"/>
                <w:right w:val="none" w:sz="0" w:space="0" w:color="auto"/>
              </w:divBdr>
              <w:divsChild>
                <w:div w:id="300578425">
                  <w:marLeft w:val="0"/>
                  <w:marRight w:val="0"/>
                  <w:marTop w:val="0"/>
                  <w:marBottom w:val="0"/>
                  <w:divBdr>
                    <w:top w:val="none" w:sz="0" w:space="0" w:color="auto"/>
                    <w:left w:val="none" w:sz="0" w:space="0" w:color="auto"/>
                    <w:bottom w:val="none" w:sz="0" w:space="0" w:color="auto"/>
                    <w:right w:val="none" w:sz="0" w:space="0" w:color="auto"/>
                  </w:divBdr>
                  <w:divsChild>
                    <w:div w:id="142588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903428">
      <w:bodyDiv w:val="1"/>
      <w:marLeft w:val="0"/>
      <w:marRight w:val="0"/>
      <w:marTop w:val="0"/>
      <w:marBottom w:val="0"/>
      <w:divBdr>
        <w:top w:val="none" w:sz="0" w:space="0" w:color="auto"/>
        <w:left w:val="none" w:sz="0" w:space="0" w:color="auto"/>
        <w:bottom w:val="none" w:sz="0" w:space="0" w:color="auto"/>
        <w:right w:val="none" w:sz="0" w:space="0" w:color="auto"/>
      </w:divBdr>
      <w:divsChild>
        <w:div w:id="918716301">
          <w:marLeft w:val="0"/>
          <w:marRight w:val="0"/>
          <w:marTop w:val="0"/>
          <w:marBottom w:val="0"/>
          <w:divBdr>
            <w:top w:val="none" w:sz="0" w:space="0" w:color="auto"/>
            <w:left w:val="none" w:sz="0" w:space="0" w:color="auto"/>
            <w:bottom w:val="none" w:sz="0" w:space="0" w:color="auto"/>
            <w:right w:val="none" w:sz="0" w:space="0" w:color="auto"/>
          </w:divBdr>
          <w:divsChild>
            <w:div w:id="218245831">
              <w:marLeft w:val="0"/>
              <w:marRight w:val="0"/>
              <w:marTop w:val="0"/>
              <w:marBottom w:val="0"/>
              <w:divBdr>
                <w:top w:val="none" w:sz="0" w:space="0" w:color="auto"/>
                <w:left w:val="none" w:sz="0" w:space="0" w:color="auto"/>
                <w:bottom w:val="none" w:sz="0" w:space="0" w:color="auto"/>
                <w:right w:val="none" w:sz="0" w:space="0" w:color="auto"/>
              </w:divBdr>
              <w:divsChild>
                <w:div w:id="29503031">
                  <w:marLeft w:val="0"/>
                  <w:marRight w:val="0"/>
                  <w:marTop w:val="0"/>
                  <w:marBottom w:val="0"/>
                  <w:divBdr>
                    <w:top w:val="none" w:sz="0" w:space="0" w:color="auto"/>
                    <w:left w:val="none" w:sz="0" w:space="0" w:color="auto"/>
                    <w:bottom w:val="none" w:sz="0" w:space="0" w:color="auto"/>
                    <w:right w:val="none" w:sz="0" w:space="0" w:color="auto"/>
                  </w:divBdr>
                  <w:divsChild>
                    <w:div w:id="144573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477816">
      <w:bodyDiv w:val="1"/>
      <w:marLeft w:val="0"/>
      <w:marRight w:val="0"/>
      <w:marTop w:val="0"/>
      <w:marBottom w:val="0"/>
      <w:divBdr>
        <w:top w:val="none" w:sz="0" w:space="0" w:color="auto"/>
        <w:left w:val="none" w:sz="0" w:space="0" w:color="auto"/>
        <w:bottom w:val="none" w:sz="0" w:space="0" w:color="auto"/>
        <w:right w:val="none" w:sz="0" w:space="0" w:color="auto"/>
      </w:divBdr>
      <w:divsChild>
        <w:div w:id="191500759">
          <w:marLeft w:val="0"/>
          <w:marRight w:val="0"/>
          <w:marTop w:val="0"/>
          <w:marBottom w:val="0"/>
          <w:divBdr>
            <w:top w:val="none" w:sz="0" w:space="0" w:color="auto"/>
            <w:left w:val="none" w:sz="0" w:space="0" w:color="auto"/>
            <w:bottom w:val="none" w:sz="0" w:space="0" w:color="auto"/>
            <w:right w:val="none" w:sz="0" w:space="0" w:color="auto"/>
          </w:divBdr>
          <w:divsChild>
            <w:div w:id="581069408">
              <w:marLeft w:val="0"/>
              <w:marRight w:val="0"/>
              <w:marTop w:val="0"/>
              <w:marBottom w:val="0"/>
              <w:divBdr>
                <w:top w:val="none" w:sz="0" w:space="0" w:color="auto"/>
                <w:left w:val="none" w:sz="0" w:space="0" w:color="auto"/>
                <w:bottom w:val="none" w:sz="0" w:space="0" w:color="auto"/>
                <w:right w:val="none" w:sz="0" w:space="0" w:color="auto"/>
              </w:divBdr>
              <w:divsChild>
                <w:div w:id="1045444029">
                  <w:marLeft w:val="0"/>
                  <w:marRight w:val="0"/>
                  <w:marTop w:val="0"/>
                  <w:marBottom w:val="0"/>
                  <w:divBdr>
                    <w:top w:val="none" w:sz="0" w:space="0" w:color="auto"/>
                    <w:left w:val="none" w:sz="0" w:space="0" w:color="auto"/>
                    <w:bottom w:val="none" w:sz="0" w:space="0" w:color="auto"/>
                    <w:right w:val="none" w:sz="0" w:space="0" w:color="auto"/>
                  </w:divBdr>
                  <w:divsChild>
                    <w:div w:id="1930120856">
                      <w:marLeft w:val="0"/>
                      <w:marRight w:val="0"/>
                      <w:marTop w:val="0"/>
                      <w:marBottom w:val="0"/>
                      <w:divBdr>
                        <w:top w:val="none" w:sz="0" w:space="0" w:color="auto"/>
                        <w:left w:val="none" w:sz="0" w:space="0" w:color="auto"/>
                        <w:bottom w:val="none" w:sz="0" w:space="0" w:color="auto"/>
                        <w:right w:val="none" w:sz="0" w:space="0" w:color="auto"/>
                      </w:divBdr>
                      <w:divsChild>
                        <w:div w:id="1632829981">
                          <w:marLeft w:val="0"/>
                          <w:marRight w:val="0"/>
                          <w:marTop w:val="0"/>
                          <w:marBottom w:val="0"/>
                          <w:divBdr>
                            <w:top w:val="none" w:sz="0" w:space="0" w:color="auto"/>
                            <w:left w:val="none" w:sz="0" w:space="0" w:color="auto"/>
                            <w:bottom w:val="none" w:sz="0" w:space="0" w:color="auto"/>
                            <w:right w:val="none" w:sz="0" w:space="0" w:color="auto"/>
                          </w:divBdr>
                          <w:divsChild>
                            <w:div w:id="940645137">
                              <w:marLeft w:val="0"/>
                              <w:marRight w:val="0"/>
                              <w:marTop w:val="0"/>
                              <w:marBottom w:val="0"/>
                              <w:divBdr>
                                <w:top w:val="none" w:sz="0" w:space="0" w:color="auto"/>
                                <w:left w:val="none" w:sz="0" w:space="0" w:color="auto"/>
                                <w:bottom w:val="none" w:sz="0" w:space="0" w:color="auto"/>
                                <w:right w:val="none" w:sz="0" w:space="0" w:color="auto"/>
                              </w:divBdr>
                              <w:divsChild>
                                <w:div w:id="764349796">
                                  <w:marLeft w:val="0"/>
                                  <w:marRight w:val="0"/>
                                  <w:marTop w:val="0"/>
                                  <w:marBottom w:val="0"/>
                                  <w:divBdr>
                                    <w:top w:val="none" w:sz="0" w:space="0" w:color="auto"/>
                                    <w:left w:val="none" w:sz="0" w:space="0" w:color="auto"/>
                                    <w:bottom w:val="none" w:sz="0" w:space="0" w:color="auto"/>
                                    <w:right w:val="none" w:sz="0" w:space="0" w:color="auto"/>
                                  </w:divBdr>
                                  <w:divsChild>
                                    <w:div w:id="2301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036236">
                          <w:marLeft w:val="0"/>
                          <w:marRight w:val="0"/>
                          <w:marTop w:val="0"/>
                          <w:marBottom w:val="0"/>
                          <w:divBdr>
                            <w:top w:val="none" w:sz="0" w:space="0" w:color="auto"/>
                            <w:left w:val="none" w:sz="0" w:space="0" w:color="auto"/>
                            <w:bottom w:val="none" w:sz="0" w:space="0" w:color="auto"/>
                            <w:right w:val="none" w:sz="0" w:space="0" w:color="auto"/>
                          </w:divBdr>
                          <w:divsChild>
                            <w:div w:id="750614646">
                              <w:marLeft w:val="0"/>
                              <w:marRight w:val="0"/>
                              <w:marTop w:val="0"/>
                              <w:marBottom w:val="0"/>
                              <w:divBdr>
                                <w:top w:val="none" w:sz="0" w:space="0" w:color="auto"/>
                                <w:left w:val="none" w:sz="0" w:space="0" w:color="auto"/>
                                <w:bottom w:val="none" w:sz="0" w:space="0" w:color="auto"/>
                                <w:right w:val="none" w:sz="0" w:space="0" w:color="auto"/>
                              </w:divBdr>
                              <w:divsChild>
                                <w:div w:id="532228447">
                                  <w:marLeft w:val="0"/>
                                  <w:marRight w:val="0"/>
                                  <w:marTop w:val="0"/>
                                  <w:marBottom w:val="0"/>
                                  <w:divBdr>
                                    <w:top w:val="none" w:sz="0" w:space="0" w:color="auto"/>
                                    <w:left w:val="none" w:sz="0" w:space="0" w:color="auto"/>
                                    <w:bottom w:val="none" w:sz="0" w:space="0" w:color="auto"/>
                                    <w:right w:val="none" w:sz="0" w:space="0" w:color="auto"/>
                                  </w:divBdr>
                                  <w:divsChild>
                                    <w:div w:id="765227277">
                                      <w:marLeft w:val="0"/>
                                      <w:marRight w:val="0"/>
                                      <w:marTop w:val="0"/>
                                      <w:marBottom w:val="0"/>
                                      <w:divBdr>
                                        <w:top w:val="none" w:sz="0" w:space="0" w:color="auto"/>
                                        <w:left w:val="none" w:sz="0" w:space="0" w:color="auto"/>
                                        <w:bottom w:val="none" w:sz="0" w:space="0" w:color="auto"/>
                                        <w:right w:val="none" w:sz="0" w:space="0" w:color="auto"/>
                                      </w:divBdr>
                                      <w:divsChild>
                                        <w:div w:id="1588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242918">
      <w:bodyDiv w:val="1"/>
      <w:marLeft w:val="0"/>
      <w:marRight w:val="0"/>
      <w:marTop w:val="0"/>
      <w:marBottom w:val="0"/>
      <w:divBdr>
        <w:top w:val="none" w:sz="0" w:space="0" w:color="auto"/>
        <w:left w:val="none" w:sz="0" w:space="0" w:color="auto"/>
        <w:bottom w:val="none" w:sz="0" w:space="0" w:color="auto"/>
        <w:right w:val="none" w:sz="0" w:space="0" w:color="auto"/>
      </w:divBdr>
    </w:div>
    <w:div w:id="1698389914">
      <w:bodyDiv w:val="1"/>
      <w:marLeft w:val="0"/>
      <w:marRight w:val="0"/>
      <w:marTop w:val="0"/>
      <w:marBottom w:val="0"/>
      <w:divBdr>
        <w:top w:val="none" w:sz="0" w:space="0" w:color="auto"/>
        <w:left w:val="none" w:sz="0" w:space="0" w:color="auto"/>
        <w:bottom w:val="none" w:sz="0" w:space="0" w:color="auto"/>
        <w:right w:val="none" w:sz="0" w:space="0" w:color="auto"/>
      </w:divBdr>
      <w:divsChild>
        <w:div w:id="1450582682">
          <w:marLeft w:val="0"/>
          <w:marRight w:val="0"/>
          <w:marTop w:val="0"/>
          <w:marBottom w:val="0"/>
          <w:divBdr>
            <w:top w:val="none" w:sz="0" w:space="0" w:color="auto"/>
            <w:left w:val="none" w:sz="0" w:space="0" w:color="auto"/>
            <w:bottom w:val="none" w:sz="0" w:space="0" w:color="auto"/>
            <w:right w:val="none" w:sz="0" w:space="0" w:color="auto"/>
          </w:divBdr>
          <w:divsChild>
            <w:div w:id="1104691400">
              <w:marLeft w:val="0"/>
              <w:marRight w:val="0"/>
              <w:marTop w:val="0"/>
              <w:marBottom w:val="0"/>
              <w:divBdr>
                <w:top w:val="none" w:sz="0" w:space="0" w:color="auto"/>
                <w:left w:val="none" w:sz="0" w:space="0" w:color="auto"/>
                <w:bottom w:val="none" w:sz="0" w:space="0" w:color="auto"/>
                <w:right w:val="none" w:sz="0" w:space="0" w:color="auto"/>
              </w:divBdr>
              <w:divsChild>
                <w:div w:id="1958640063">
                  <w:marLeft w:val="0"/>
                  <w:marRight w:val="0"/>
                  <w:marTop w:val="0"/>
                  <w:marBottom w:val="0"/>
                  <w:divBdr>
                    <w:top w:val="none" w:sz="0" w:space="0" w:color="auto"/>
                    <w:left w:val="none" w:sz="0" w:space="0" w:color="auto"/>
                    <w:bottom w:val="none" w:sz="0" w:space="0" w:color="auto"/>
                    <w:right w:val="none" w:sz="0" w:space="0" w:color="auto"/>
                  </w:divBdr>
                  <w:divsChild>
                    <w:div w:id="117973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10446">
          <w:marLeft w:val="0"/>
          <w:marRight w:val="0"/>
          <w:marTop w:val="0"/>
          <w:marBottom w:val="0"/>
          <w:divBdr>
            <w:top w:val="none" w:sz="0" w:space="0" w:color="auto"/>
            <w:left w:val="none" w:sz="0" w:space="0" w:color="auto"/>
            <w:bottom w:val="none" w:sz="0" w:space="0" w:color="auto"/>
            <w:right w:val="none" w:sz="0" w:space="0" w:color="auto"/>
          </w:divBdr>
          <w:divsChild>
            <w:div w:id="91515840">
              <w:marLeft w:val="0"/>
              <w:marRight w:val="0"/>
              <w:marTop w:val="0"/>
              <w:marBottom w:val="0"/>
              <w:divBdr>
                <w:top w:val="none" w:sz="0" w:space="0" w:color="auto"/>
                <w:left w:val="none" w:sz="0" w:space="0" w:color="auto"/>
                <w:bottom w:val="none" w:sz="0" w:space="0" w:color="auto"/>
                <w:right w:val="none" w:sz="0" w:space="0" w:color="auto"/>
              </w:divBdr>
              <w:divsChild>
                <w:div w:id="1195457640">
                  <w:marLeft w:val="0"/>
                  <w:marRight w:val="0"/>
                  <w:marTop w:val="0"/>
                  <w:marBottom w:val="0"/>
                  <w:divBdr>
                    <w:top w:val="none" w:sz="0" w:space="0" w:color="auto"/>
                    <w:left w:val="none" w:sz="0" w:space="0" w:color="auto"/>
                    <w:bottom w:val="none" w:sz="0" w:space="0" w:color="auto"/>
                    <w:right w:val="none" w:sz="0" w:space="0" w:color="auto"/>
                  </w:divBdr>
                  <w:divsChild>
                    <w:div w:id="1255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561921">
      <w:bodyDiv w:val="1"/>
      <w:marLeft w:val="0"/>
      <w:marRight w:val="0"/>
      <w:marTop w:val="0"/>
      <w:marBottom w:val="0"/>
      <w:divBdr>
        <w:top w:val="none" w:sz="0" w:space="0" w:color="auto"/>
        <w:left w:val="none" w:sz="0" w:space="0" w:color="auto"/>
        <w:bottom w:val="none" w:sz="0" w:space="0" w:color="auto"/>
        <w:right w:val="none" w:sz="0" w:space="0" w:color="auto"/>
      </w:divBdr>
    </w:div>
    <w:div w:id="1711803447">
      <w:bodyDiv w:val="1"/>
      <w:marLeft w:val="0"/>
      <w:marRight w:val="0"/>
      <w:marTop w:val="0"/>
      <w:marBottom w:val="0"/>
      <w:divBdr>
        <w:top w:val="none" w:sz="0" w:space="0" w:color="auto"/>
        <w:left w:val="none" w:sz="0" w:space="0" w:color="auto"/>
        <w:bottom w:val="none" w:sz="0" w:space="0" w:color="auto"/>
        <w:right w:val="none" w:sz="0" w:space="0" w:color="auto"/>
      </w:divBdr>
    </w:div>
    <w:div w:id="1716856329">
      <w:bodyDiv w:val="1"/>
      <w:marLeft w:val="0"/>
      <w:marRight w:val="0"/>
      <w:marTop w:val="0"/>
      <w:marBottom w:val="0"/>
      <w:divBdr>
        <w:top w:val="none" w:sz="0" w:space="0" w:color="auto"/>
        <w:left w:val="none" w:sz="0" w:space="0" w:color="auto"/>
        <w:bottom w:val="none" w:sz="0" w:space="0" w:color="auto"/>
        <w:right w:val="none" w:sz="0" w:space="0" w:color="auto"/>
      </w:divBdr>
    </w:div>
    <w:div w:id="1736967863">
      <w:bodyDiv w:val="1"/>
      <w:marLeft w:val="0"/>
      <w:marRight w:val="0"/>
      <w:marTop w:val="0"/>
      <w:marBottom w:val="0"/>
      <w:divBdr>
        <w:top w:val="none" w:sz="0" w:space="0" w:color="auto"/>
        <w:left w:val="none" w:sz="0" w:space="0" w:color="auto"/>
        <w:bottom w:val="none" w:sz="0" w:space="0" w:color="auto"/>
        <w:right w:val="none" w:sz="0" w:space="0" w:color="auto"/>
      </w:divBdr>
      <w:divsChild>
        <w:div w:id="1943146953">
          <w:marLeft w:val="0"/>
          <w:marRight w:val="0"/>
          <w:marTop w:val="0"/>
          <w:marBottom w:val="0"/>
          <w:divBdr>
            <w:top w:val="none" w:sz="0" w:space="0" w:color="auto"/>
            <w:left w:val="none" w:sz="0" w:space="0" w:color="auto"/>
            <w:bottom w:val="none" w:sz="0" w:space="0" w:color="auto"/>
            <w:right w:val="none" w:sz="0" w:space="0" w:color="auto"/>
          </w:divBdr>
          <w:divsChild>
            <w:div w:id="47844983">
              <w:marLeft w:val="0"/>
              <w:marRight w:val="0"/>
              <w:marTop w:val="0"/>
              <w:marBottom w:val="0"/>
              <w:divBdr>
                <w:top w:val="none" w:sz="0" w:space="0" w:color="auto"/>
                <w:left w:val="none" w:sz="0" w:space="0" w:color="auto"/>
                <w:bottom w:val="none" w:sz="0" w:space="0" w:color="auto"/>
                <w:right w:val="none" w:sz="0" w:space="0" w:color="auto"/>
              </w:divBdr>
              <w:divsChild>
                <w:div w:id="91515461">
                  <w:marLeft w:val="0"/>
                  <w:marRight w:val="0"/>
                  <w:marTop w:val="0"/>
                  <w:marBottom w:val="0"/>
                  <w:divBdr>
                    <w:top w:val="none" w:sz="0" w:space="0" w:color="auto"/>
                    <w:left w:val="none" w:sz="0" w:space="0" w:color="auto"/>
                    <w:bottom w:val="none" w:sz="0" w:space="0" w:color="auto"/>
                    <w:right w:val="none" w:sz="0" w:space="0" w:color="auto"/>
                  </w:divBdr>
                  <w:divsChild>
                    <w:div w:id="2066563794">
                      <w:marLeft w:val="0"/>
                      <w:marRight w:val="0"/>
                      <w:marTop w:val="0"/>
                      <w:marBottom w:val="0"/>
                      <w:divBdr>
                        <w:top w:val="none" w:sz="0" w:space="0" w:color="auto"/>
                        <w:left w:val="none" w:sz="0" w:space="0" w:color="auto"/>
                        <w:bottom w:val="none" w:sz="0" w:space="0" w:color="auto"/>
                        <w:right w:val="none" w:sz="0" w:space="0" w:color="auto"/>
                      </w:divBdr>
                      <w:divsChild>
                        <w:div w:id="1344745715">
                          <w:marLeft w:val="0"/>
                          <w:marRight w:val="0"/>
                          <w:marTop w:val="0"/>
                          <w:marBottom w:val="0"/>
                          <w:divBdr>
                            <w:top w:val="none" w:sz="0" w:space="0" w:color="auto"/>
                            <w:left w:val="none" w:sz="0" w:space="0" w:color="auto"/>
                            <w:bottom w:val="none" w:sz="0" w:space="0" w:color="auto"/>
                            <w:right w:val="none" w:sz="0" w:space="0" w:color="auto"/>
                          </w:divBdr>
                          <w:divsChild>
                            <w:div w:id="39059685">
                              <w:marLeft w:val="0"/>
                              <w:marRight w:val="0"/>
                              <w:marTop w:val="0"/>
                              <w:marBottom w:val="0"/>
                              <w:divBdr>
                                <w:top w:val="none" w:sz="0" w:space="0" w:color="auto"/>
                                <w:left w:val="none" w:sz="0" w:space="0" w:color="auto"/>
                                <w:bottom w:val="none" w:sz="0" w:space="0" w:color="auto"/>
                                <w:right w:val="none" w:sz="0" w:space="0" w:color="auto"/>
                              </w:divBdr>
                              <w:divsChild>
                                <w:div w:id="1111632509">
                                  <w:marLeft w:val="0"/>
                                  <w:marRight w:val="0"/>
                                  <w:marTop w:val="0"/>
                                  <w:marBottom w:val="0"/>
                                  <w:divBdr>
                                    <w:top w:val="none" w:sz="0" w:space="0" w:color="auto"/>
                                    <w:left w:val="none" w:sz="0" w:space="0" w:color="auto"/>
                                    <w:bottom w:val="none" w:sz="0" w:space="0" w:color="auto"/>
                                    <w:right w:val="none" w:sz="0" w:space="0" w:color="auto"/>
                                  </w:divBdr>
                                  <w:divsChild>
                                    <w:div w:id="167833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564079">
      <w:bodyDiv w:val="1"/>
      <w:marLeft w:val="0"/>
      <w:marRight w:val="0"/>
      <w:marTop w:val="0"/>
      <w:marBottom w:val="0"/>
      <w:divBdr>
        <w:top w:val="none" w:sz="0" w:space="0" w:color="auto"/>
        <w:left w:val="none" w:sz="0" w:space="0" w:color="auto"/>
        <w:bottom w:val="none" w:sz="0" w:space="0" w:color="auto"/>
        <w:right w:val="none" w:sz="0" w:space="0" w:color="auto"/>
      </w:divBdr>
    </w:div>
    <w:div w:id="1754740585">
      <w:bodyDiv w:val="1"/>
      <w:marLeft w:val="0"/>
      <w:marRight w:val="0"/>
      <w:marTop w:val="0"/>
      <w:marBottom w:val="0"/>
      <w:divBdr>
        <w:top w:val="none" w:sz="0" w:space="0" w:color="auto"/>
        <w:left w:val="none" w:sz="0" w:space="0" w:color="auto"/>
        <w:bottom w:val="none" w:sz="0" w:space="0" w:color="auto"/>
        <w:right w:val="none" w:sz="0" w:space="0" w:color="auto"/>
      </w:divBdr>
    </w:div>
    <w:div w:id="1769931449">
      <w:bodyDiv w:val="1"/>
      <w:marLeft w:val="0"/>
      <w:marRight w:val="0"/>
      <w:marTop w:val="0"/>
      <w:marBottom w:val="0"/>
      <w:divBdr>
        <w:top w:val="none" w:sz="0" w:space="0" w:color="auto"/>
        <w:left w:val="none" w:sz="0" w:space="0" w:color="auto"/>
        <w:bottom w:val="none" w:sz="0" w:space="0" w:color="auto"/>
        <w:right w:val="none" w:sz="0" w:space="0" w:color="auto"/>
      </w:divBdr>
    </w:div>
    <w:div w:id="1786119354">
      <w:bodyDiv w:val="1"/>
      <w:marLeft w:val="0"/>
      <w:marRight w:val="0"/>
      <w:marTop w:val="0"/>
      <w:marBottom w:val="0"/>
      <w:divBdr>
        <w:top w:val="none" w:sz="0" w:space="0" w:color="auto"/>
        <w:left w:val="none" w:sz="0" w:space="0" w:color="auto"/>
        <w:bottom w:val="none" w:sz="0" w:space="0" w:color="auto"/>
        <w:right w:val="none" w:sz="0" w:space="0" w:color="auto"/>
      </w:divBdr>
    </w:div>
    <w:div w:id="1875457742">
      <w:bodyDiv w:val="1"/>
      <w:marLeft w:val="0"/>
      <w:marRight w:val="0"/>
      <w:marTop w:val="0"/>
      <w:marBottom w:val="0"/>
      <w:divBdr>
        <w:top w:val="none" w:sz="0" w:space="0" w:color="auto"/>
        <w:left w:val="none" w:sz="0" w:space="0" w:color="auto"/>
        <w:bottom w:val="none" w:sz="0" w:space="0" w:color="auto"/>
        <w:right w:val="none" w:sz="0" w:space="0" w:color="auto"/>
      </w:divBdr>
      <w:divsChild>
        <w:div w:id="1387073797">
          <w:marLeft w:val="0"/>
          <w:marRight w:val="0"/>
          <w:marTop w:val="0"/>
          <w:marBottom w:val="0"/>
          <w:divBdr>
            <w:top w:val="none" w:sz="0" w:space="0" w:color="auto"/>
            <w:left w:val="none" w:sz="0" w:space="0" w:color="auto"/>
            <w:bottom w:val="none" w:sz="0" w:space="0" w:color="auto"/>
            <w:right w:val="none" w:sz="0" w:space="0" w:color="auto"/>
          </w:divBdr>
          <w:divsChild>
            <w:div w:id="1469737700">
              <w:marLeft w:val="0"/>
              <w:marRight w:val="0"/>
              <w:marTop w:val="0"/>
              <w:marBottom w:val="0"/>
              <w:divBdr>
                <w:top w:val="none" w:sz="0" w:space="0" w:color="auto"/>
                <w:left w:val="none" w:sz="0" w:space="0" w:color="auto"/>
                <w:bottom w:val="none" w:sz="0" w:space="0" w:color="auto"/>
                <w:right w:val="none" w:sz="0" w:space="0" w:color="auto"/>
              </w:divBdr>
              <w:divsChild>
                <w:div w:id="85543990">
                  <w:marLeft w:val="0"/>
                  <w:marRight w:val="0"/>
                  <w:marTop w:val="0"/>
                  <w:marBottom w:val="0"/>
                  <w:divBdr>
                    <w:top w:val="none" w:sz="0" w:space="0" w:color="auto"/>
                    <w:left w:val="none" w:sz="0" w:space="0" w:color="auto"/>
                    <w:bottom w:val="none" w:sz="0" w:space="0" w:color="auto"/>
                    <w:right w:val="none" w:sz="0" w:space="0" w:color="auto"/>
                  </w:divBdr>
                  <w:divsChild>
                    <w:div w:id="1951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7358">
      <w:bodyDiv w:val="1"/>
      <w:marLeft w:val="0"/>
      <w:marRight w:val="0"/>
      <w:marTop w:val="0"/>
      <w:marBottom w:val="0"/>
      <w:divBdr>
        <w:top w:val="none" w:sz="0" w:space="0" w:color="auto"/>
        <w:left w:val="none" w:sz="0" w:space="0" w:color="auto"/>
        <w:bottom w:val="none" w:sz="0" w:space="0" w:color="auto"/>
        <w:right w:val="none" w:sz="0" w:space="0" w:color="auto"/>
      </w:divBdr>
      <w:divsChild>
        <w:div w:id="325482067">
          <w:marLeft w:val="0"/>
          <w:marRight w:val="0"/>
          <w:marTop w:val="0"/>
          <w:marBottom w:val="0"/>
          <w:divBdr>
            <w:top w:val="none" w:sz="0" w:space="0" w:color="auto"/>
            <w:left w:val="none" w:sz="0" w:space="0" w:color="auto"/>
            <w:bottom w:val="none" w:sz="0" w:space="0" w:color="auto"/>
            <w:right w:val="none" w:sz="0" w:space="0" w:color="auto"/>
          </w:divBdr>
          <w:divsChild>
            <w:div w:id="725682040">
              <w:marLeft w:val="0"/>
              <w:marRight w:val="0"/>
              <w:marTop w:val="0"/>
              <w:marBottom w:val="0"/>
              <w:divBdr>
                <w:top w:val="none" w:sz="0" w:space="0" w:color="auto"/>
                <w:left w:val="none" w:sz="0" w:space="0" w:color="auto"/>
                <w:bottom w:val="none" w:sz="0" w:space="0" w:color="auto"/>
                <w:right w:val="none" w:sz="0" w:space="0" w:color="auto"/>
              </w:divBdr>
              <w:divsChild>
                <w:div w:id="1328826634">
                  <w:marLeft w:val="0"/>
                  <w:marRight w:val="0"/>
                  <w:marTop w:val="0"/>
                  <w:marBottom w:val="0"/>
                  <w:divBdr>
                    <w:top w:val="none" w:sz="0" w:space="0" w:color="auto"/>
                    <w:left w:val="none" w:sz="0" w:space="0" w:color="auto"/>
                    <w:bottom w:val="none" w:sz="0" w:space="0" w:color="auto"/>
                    <w:right w:val="none" w:sz="0" w:space="0" w:color="auto"/>
                  </w:divBdr>
                  <w:divsChild>
                    <w:div w:id="19569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284925">
      <w:bodyDiv w:val="1"/>
      <w:marLeft w:val="0"/>
      <w:marRight w:val="0"/>
      <w:marTop w:val="0"/>
      <w:marBottom w:val="0"/>
      <w:divBdr>
        <w:top w:val="none" w:sz="0" w:space="0" w:color="auto"/>
        <w:left w:val="none" w:sz="0" w:space="0" w:color="auto"/>
        <w:bottom w:val="none" w:sz="0" w:space="0" w:color="auto"/>
        <w:right w:val="none" w:sz="0" w:space="0" w:color="auto"/>
      </w:divBdr>
      <w:divsChild>
        <w:div w:id="439569032">
          <w:marLeft w:val="0"/>
          <w:marRight w:val="0"/>
          <w:marTop w:val="0"/>
          <w:marBottom w:val="0"/>
          <w:divBdr>
            <w:top w:val="none" w:sz="0" w:space="0" w:color="auto"/>
            <w:left w:val="none" w:sz="0" w:space="0" w:color="auto"/>
            <w:bottom w:val="none" w:sz="0" w:space="0" w:color="auto"/>
            <w:right w:val="none" w:sz="0" w:space="0" w:color="auto"/>
          </w:divBdr>
          <w:divsChild>
            <w:div w:id="1233928447">
              <w:marLeft w:val="0"/>
              <w:marRight w:val="0"/>
              <w:marTop w:val="0"/>
              <w:marBottom w:val="0"/>
              <w:divBdr>
                <w:top w:val="none" w:sz="0" w:space="0" w:color="auto"/>
                <w:left w:val="none" w:sz="0" w:space="0" w:color="auto"/>
                <w:bottom w:val="none" w:sz="0" w:space="0" w:color="auto"/>
                <w:right w:val="none" w:sz="0" w:space="0" w:color="auto"/>
              </w:divBdr>
              <w:divsChild>
                <w:div w:id="1984775134">
                  <w:marLeft w:val="0"/>
                  <w:marRight w:val="0"/>
                  <w:marTop w:val="0"/>
                  <w:marBottom w:val="0"/>
                  <w:divBdr>
                    <w:top w:val="none" w:sz="0" w:space="0" w:color="auto"/>
                    <w:left w:val="none" w:sz="0" w:space="0" w:color="auto"/>
                    <w:bottom w:val="none" w:sz="0" w:space="0" w:color="auto"/>
                    <w:right w:val="none" w:sz="0" w:space="0" w:color="auto"/>
                  </w:divBdr>
                  <w:divsChild>
                    <w:div w:id="15916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85567">
      <w:bodyDiv w:val="1"/>
      <w:marLeft w:val="0"/>
      <w:marRight w:val="0"/>
      <w:marTop w:val="0"/>
      <w:marBottom w:val="0"/>
      <w:divBdr>
        <w:top w:val="none" w:sz="0" w:space="0" w:color="auto"/>
        <w:left w:val="none" w:sz="0" w:space="0" w:color="auto"/>
        <w:bottom w:val="none" w:sz="0" w:space="0" w:color="auto"/>
        <w:right w:val="none" w:sz="0" w:space="0" w:color="auto"/>
      </w:divBdr>
      <w:divsChild>
        <w:div w:id="413286788">
          <w:marLeft w:val="0"/>
          <w:marRight w:val="0"/>
          <w:marTop w:val="0"/>
          <w:marBottom w:val="0"/>
          <w:divBdr>
            <w:top w:val="none" w:sz="0" w:space="0" w:color="auto"/>
            <w:left w:val="none" w:sz="0" w:space="0" w:color="auto"/>
            <w:bottom w:val="none" w:sz="0" w:space="0" w:color="auto"/>
            <w:right w:val="none" w:sz="0" w:space="0" w:color="auto"/>
          </w:divBdr>
          <w:divsChild>
            <w:div w:id="752822152">
              <w:marLeft w:val="0"/>
              <w:marRight w:val="0"/>
              <w:marTop w:val="0"/>
              <w:marBottom w:val="0"/>
              <w:divBdr>
                <w:top w:val="none" w:sz="0" w:space="0" w:color="auto"/>
                <w:left w:val="none" w:sz="0" w:space="0" w:color="auto"/>
                <w:bottom w:val="none" w:sz="0" w:space="0" w:color="auto"/>
                <w:right w:val="none" w:sz="0" w:space="0" w:color="auto"/>
              </w:divBdr>
              <w:divsChild>
                <w:div w:id="716514624">
                  <w:marLeft w:val="0"/>
                  <w:marRight w:val="0"/>
                  <w:marTop w:val="0"/>
                  <w:marBottom w:val="0"/>
                  <w:divBdr>
                    <w:top w:val="none" w:sz="0" w:space="0" w:color="auto"/>
                    <w:left w:val="none" w:sz="0" w:space="0" w:color="auto"/>
                    <w:bottom w:val="none" w:sz="0" w:space="0" w:color="auto"/>
                    <w:right w:val="none" w:sz="0" w:space="0" w:color="auto"/>
                  </w:divBdr>
                  <w:divsChild>
                    <w:div w:id="26962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151429">
          <w:marLeft w:val="0"/>
          <w:marRight w:val="0"/>
          <w:marTop w:val="0"/>
          <w:marBottom w:val="0"/>
          <w:divBdr>
            <w:top w:val="none" w:sz="0" w:space="0" w:color="auto"/>
            <w:left w:val="none" w:sz="0" w:space="0" w:color="auto"/>
            <w:bottom w:val="none" w:sz="0" w:space="0" w:color="auto"/>
            <w:right w:val="none" w:sz="0" w:space="0" w:color="auto"/>
          </w:divBdr>
          <w:divsChild>
            <w:div w:id="581838182">
              <w:marLeft w:val="0"/>
              <w:marRight w:val="0"/>
              <w:marTop w:val="0"/>
              <w:marBottom w:val="0"/>
              <w:divBdr>
                <w:top w:val="none" w:sz="0" w:space="0" w:color="auto"/>
                <w:left w:val="none" w:sz="0" w:space="0" w:color="auto"/>
                <w:bottom w:val="none" w:sz="0" w:space="0" w:color="auto"/>
                <w:right w:val="none" w:sz="0" w:space="0" w:color="auto"/>
              </w:divBdr>
              <w:divsChild>
                <w:div w:id="1688022861">
                  <w:marLeft w:val="0"/>
                  <w:marRight w:val="0"/>
                  <w:marTop w:val="0"/>
                  <w:marBottom w:val="0"/>
                  <w:divBdr>
                    <w:top w:val="none" w:sz="0" w:space="0" w:color="auto"/>
                    <w:left w:val="none" w:sz="0" w:space="0" w:color="auto"/>
                    <w:bottom w:val="none" w:sz="0" w:space="0" w:color="auto"/>
                    <w:right w:val="none" w:sz="0" w:space="0" w:color="auto"/>
                  </w:divBdr>
                  <w:divsChild>
                    <w:div w:id="694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854303">
      <w:bodyDiv w:val="1"/>
      <w:marLeft w:val="0"/>
      <w:marRight w:val="0"/>
      <w:marTop w:val="0"/>
      <w:marBottom w:val="0"/>
      <w:divBdr>
        <w:top w:val="none" w:sz="0" w:space="0" w:color="auto"/>
        <w:left w:val="none" w:sz="0" w:space="0" w:color="auto"/>
        <w:bottom w:val="none" w:sz="0" w:space="0" w:color="auto"/>
        <w:right w:val="none" w:sz="0" w:space="0" w:color="auto"/>
      </w:divBdr>
      <w:divsChild>
        <w:div w:id="687485448">
          <w:marLeft w:val="0"/>
          <w:marRight w:val="0"/>
          <w:marTop w:val="0"/>
          <w:marBottom w:val="0"/>
          <w:divBdr>
            <w:top w:val="none" w:sz="0" w:space="0" w:color="auto"/>
            <w:left w:val="none" w:sz="0" w:space="0" w:color="auto"/>
            <w:bottom w:val="none" w:sz="0" w:space="0" w:color="auto"/>
            <w:right w:val="none" w:sz="0" w:space="0" w:color="auto"/>
          </w:divBdr>
          <w:divsChild>
            <w:div w:id="1962221401">
              <w:marLeft w:val="0"/>
              <w:marRight w:val="0"/>
              <w:marTop w:val="0"/>
              <w:marBottom w:val="0"/>
              <w:divBdr>
                <w:top w:val="none" w:sz="0" w:space="0" w:color="auto"/>
                <w:left w:val="none" w:sz="0" w:space="0" w:color="auto"/>
                <w:bottom w:val="none" w:sz="0" w:space="0" w:color="auto"/>
                <w:right w:val="none" w:sz="0" w:space="0" w:color="auto"/>
              </w:divBdr>
              <w:divsChild>
                <w:div w:id="1548450284">
                  <w:marLeft w:val="0"/>
                  <w:marRight w:val="0"/>
                  <w:marTop w:val="0"/>
                  <w:marBottom w:val="0"/>
                  <w:divBdr>
                    <w:top w:val="none" w:sz="0" w:space="0" w:color="auto"/>
                    <w:left w:val="none" w:sz="0" w:space="0" w:color="auto"/>
                    <w:bottom w:val="none" w:sz="0" w:space="0" w:color="auto"/>
                    <w:right w:val="none" w:sz="0" w:space="0" w:color="auto"/>
                  </w:divBdr>
                  <w:divsChild>
                    <w:div w:id="158453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785122">
      <w:bodyDiv w:val="1"/>
      <w:marLeft w:val="0"/>
      <w:marRight w:val="0"/>
      <w:marTop w:val="0"/>
      <w:marBottom w:val="0"/>
      <w:divBdr>
        <w:top w:val="none" w:sz="0" w:space="0" w:color="auto"/>
        <w:left w:val="none" w:sz="0" w:space="0" w:color="auto"/>
        <w:bottom w:val="none" w:sz="0" w:space="0" w:color="auto"/>
        <w:right w:val="none" w:sz="0" w:space="0" w:color="auto"/>
      </w:divBdr>
      <w:divsChild>
        <w:div w:id="883952287">
          <w:marLeft w:val="0"/>
          <w:marRight w:val="0"/>
          <w:marTop w:val="0"/>
          <w:marBottom w:val="0"/>
          <w:divBdr>
            <w:top w:val="none" w:sz="0" w:space="0" w:color="auto"/>
            <w:left w:val="none" w:sz="0" w:space="0" w:color="auto"/>
            <w:bottom w:val="none" w:sz="0" w:space="0" w:color="auto"/>
            <w:right w:val="none" w:sz="0" w:space="0" w:color="auto"/>
          </w:divBdr>
          <w:divsChild>
            <w:div w:id="192157452">
              <w:marLeft w:val="0"/>
              <w:marRight w:val="0"/>
              <w:marTop w:val="0"/>
              <w:marBottom w:val="0"/>
              <w:divBdr>
                <w:top w:val="none" w:sz="0" w:space="0" w:color="auto"/>
                <w:left w:val="none" w:sz="0" w:space="0" w:color="auto"/>
                <w:bottom w:val="none" w:sz="0" w:space="0" w:color="auto"/>
                <w:right w:val="none" w:sz="0" w:space="0" w:color="auto"/>
              </w:divBdr>
              <w:divsChild>
                <w:div w:id="1825051069">
                  <w:marLeft w:val="0"/>
                  <w:marRight w:val="0"/>
                  <w:marTop w:val="0"/>
                  <w:marBottom w:val="0"/>
                  <w:divBdr>
                    <w:top w:val="none" w:sz="0" w:space="0" w:color="auto"/>
                    <w:left w:val="none" w:sz="0" w:space="0" w:color="auto"/>
                    <w:bottom w:val="none" w:sz="0" w:space="0" w:color="auto"/>
                    <w:right w:val="none" w:sz="0" w:space="0" w:color="auto"/>
                  </w:divBdr>
                  <w:divsChild>
                    <w:div w:id="2038311621">
                      <w:marLeft w:val="0"/>
                      <w:marRight w:val="0"/>
                      <w:marTop w:val="0"/>
                      <w:marBottom w:val="0"/>
                      <w:divBdr>
                        <w:top w:val="none" w:sz="0" w:space="0" w:color="auto"/>
                        <w:left w:val="none" w:sz="0" w:space="0" w:color="auto"/>
                        <w:bottom w:val="none" w:sz="0" w:space="0" w:color="auto"/>
                        <w:right w:val="none" w:sz="0" w:space="0" w:color="auto"/>
                      </w:divBdr>
                      <w:divsChild>
                        <w:div w:id="1842087476">
                          <w:marLeft w:val="0"/>
                          <w:marRight w:val="0"/>
                          <w:marTop w:val="0"/>
                          <w:marBottom w:val="0"/>
                          <w:divBdr>
                            <w:top w:val="none" w:sz="0" w:space="0" w:color="auto"/>
                            <w:left w:val="none" w:sz="0" w:space="0" w:color="auto"/>
                            <w:bottom w:val="none" w:sz="0" w:space="0" w:color="auto"/>
                            <w:right w:val="none" w:sz="0" w:space="0" w:color="auto"/>
                          </w:divBdr>
                          <w:divsChild>
                            <w:div w:id="1649940821">
                              <w:marLeft w:val="0"/>
                              <w:marRight w:val="0"/>
                              <w:marTop w:val="0"/>
                              <w:marBottom w:val="0"/>
                              <w:divBdr>
                                <w:top w:val="none" w:sz="0" w:space="0" w:color="auto"/>
                                <w:left w:val="none" w:sz="0" w:space="0" w:color="auto"/>
                                <w:bottom w:val="none" w:sz="0" w:space="0" w:color="auto"/>
                                <w:right w:val="none" w:sz="0" w:space="0" w:color="auto"/>
                              </w:divBdr>
                              <w:divsChild>
                                <w:div w:id="2111583502">
                                  <w:marLeft w:val="0"/>
                                  <w:marRight w:val="0"/>
                                  <w:marTop w:val="0"/>
                                  <w:marBottom w:val="0"/>
                                  <w:divBdr>
                                    <w:top w:val="none" w:sz="0" w:space="0" w:color="auto"/>
                                    <w:left w:val="none" w:sz="0" w:space="0" w:color="auto"/>
                                    <w:bottom w:val="none" w:sz="0" w:space="0" w:color="auto"/>
                                    <w:right w:val="none" w:sz="0" w:space="0" w:color="auto"/>
                                  </w:divBdr>
                                  <w:divsChild>
                                    <w:div w:id="130161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793438">
      <w:bodyDiv w:val="1"/>
      <w:marLeft w:val="0"/>
      <w:marRight w:val="0"/>
      <w:marTop w:val="0"/>
      <w:marBottom w:val="0"/>
      <w:divBdr>
        <w:top w:val="none" w:sz="0" w:space="0" w:color="auto"/>
        <w:left w:val="none" w:sz="0" w:space="0" w:color="auto"/>
        <w:bottom w:val="none" w:sz="0" w:space="0" w:color="auto"/>
        <w:right w:val="none" w:sz="0" w:space="0" w:color="auto"/>
      </w:divBdr>
      <w:divsChild>
        <w:div w:id="925113516">
          <w:marLeft w:val="0"/>
          <w:marRight w:val="0"/>
          <w:marTop w:val="0"/>
          <w:marBottom w:val="0"/>
          <w:divBdr>
            <w:top w:val="none" w:sz="0" w:space="0" w:color="auto"/>
            <w:left w:val="none" w:sz="0" w:space="0" w:color="auto"/>
            <w:bottom w:val="none" w:sz="0" w:space="0" w:color="auto"/>
            <w:right w:val="none" w:sz="0" w:space="0" w:color="auto"/>
          </w:divBdr>
          <w:divsChild>
            <w:div w:id="1815753062">
              <w:marLeft w:val="0"/>
              <w:marRight w:val="0"/>
              <w:marTop w:val="0"/>
              <w:marBottom w:val="0"/>
              <w:divBdr>
                <w:top w:val="none" w:sz="0" w:space="0" w:color="auto"/>
                <w:left w:val="none" w:sz="0" w:space="0" w:color="auto"/>
                <w:bottom w:val="none" w:sz="0" w:space="0" w:color="auto"/>
                <w:right w:val="none" w:sz="0" w:space="0" w:color="auto"/>
              </w:divBdr>
              <w:divsChild>
                <w:div w:id="1500535924">
                  <w:marLeft w:val="0"/>
                  <w:marRight w:val="0"/>
                  <w:marTop w:val="0"/>
                  <w:marBottom w:val="0"/>
                  <w:divBdr>
                    <w:top w:val="none" w:sz="0" w:space="0" w:color="auto"/>
                    <w:left w:val="none" w:sz="0" w:space="0" w:color="auto"/>
                    <w:bottom w:val="none" w:sz="0" w:space="0" w:color="auto"/>
                    <w:right w:val="none" w:sz="0" w:space="0" w:color="auto"/>
                  </w:divBdr>
                  <w:divsChild>
                    <w:div w:id="201367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706338">
      <w:bodyDiv w:val="1"/>
      <w:marLeft w:val="0"/>
      <w:marRight w:val="0"/>
      <w:marTop w:val="0"/>
      <w:marBottom w:val="0"/>
      <w:divBdr>
        <w:top w:val="none" w:sz="0" w:space="0" w:color="auto"/>
        <w:left w:val="none" w:sz="0" w:space="0" w:color="auto"/>
        <w:bottom w:val="none" w:sz="0" w:space="0" w:color="auto"/>
        <w:right w:val="none" w:sz="0" w:space="0" w:color="auto"/>
      </w:divBdr>
    </w:div>
    <w:div w:id="2045130440">
      <w:bodyDiv w:val="1"/>
      <w:marLeft w:val="0"/>
      <w:marRight w:val="0"/>
      <w:marTop w:val="0"/>
      <w:marBottom w:val="0"/>
      <w:divBdr>
        <w:top w:val="none" w:sz="0" w:space="0" w:color="auto"/>
        <w:left w:val="none" w:sz="0" w:space="0" w:color="auto"/>
        <w:bottom w:val="none" w:sz="0" w:space="0" w:color="auto"/>
        <w:right w:val="none" w:sz="0" w:space="0" w:color="auto"/>
      </w:divBdr>
      <w:divsChild>
        <w:div w:id="677853832">
          <w:marLeft w:val="0"/>
          <w:marRight w:val="0"/>
          <w:marTop w:val="0"/>
          <w:marBottom w:val="0"/>
          <w:divBdr>
            <w:top w:val="none" w:sz="0" w:space="0" w:color="auto"/>
            <w:left w:val="none" w:sz="0" w:space="0" w:color="auto"/>
            <w:bottom w:val="none" w:sz="0" w:space="0" w:color="auto"/>
            <w:right w:val="none" w:sz="0" w:space="0" w:color="auto"/>
          </w:divBdr>
          <w:divsChild>
            <w:div w:id="1329216794">
              <w:marLeft w:val="0"/>
              <w:marRight w:val="0"/>
              <w:marTop w:val="0"/>
              <w:marBottom w:val="0"/>
              <w:divBdr>
                <w:top w:val="none" w:sz="0" w:space="0" w:color="auto"/>
                <w:left w:val="none" w:sz="0" w:space="0" w:color="auto"/>
                <w:bottom w:val="none" w:sz="0" w:space="0" w:color="auto"/>
                <w:right w:val="none" w:sz="0" w:space="0" w:color="auto"/>
              </w:divBdr>
              <w:divsChild>
                <w:div w:id="1409646359">
                  <w:marLeft w:val="0"/>
                  <w:marRight w:val="0"/>
                  <w:marTop w:val="0"/>
                  <w:marBottom w:val="0"/>
                  <w:divBdr>
                    <w:top w:val="none" w:sz="0" w:space="0" w:color="auto"/>
                    <w:left w:val="none" w:sz="0" w:space="0" w:color="auto"/>
                    <w:bottom w:val="none" w:sz="0" w:space="0" w:color="auto"/>
                    <w:right w:val="none" w:sz="0" w:space="0" w:color="auto"/>
                  </w:divBdr>
                  <w:divsChild>
                    <w:div w:id="21366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21014">
      <w:bodyDiv w:val="1"/>
      <w:marLeft w:val="0"/>
      <w:marRight w:val="0"/>
      <w:marTop w:val="0"/>
      <w:marBottom w:val="0"/>
      <w:divBdr>
        <w:top w:val="none" w:sz="0" w:space="0" w:color="auto"/>
        <w:left w:val="none" w:sz="0" w:space="0" w:color="auto"/>
        <w:bottom w:val="none" w:sz="0" w:space="0" w:color="auto"/>
        <w:right w:val="none" w:sz="0" w:space="0" w:color="auto"/>
      </w:divBdr>
      <w:divsChild>
        <w:div w:id="835531122">
          <w:marLeft w:val="0"/>
          <w:marRight w:val="0"/>
          <w:marTop w:val="0"/>
          <w:marBottom w:val="0"/>
          <w:divBdr>
            <w:top w:val="none" w:sz="0" w:space="0" w:color="auto"/>
            <w:left w:val="none" w:sz="0" w:space="0" w:color="auto"/>
            <w:bottom w:val="none" w:sz="0" w:space="0" w:color="auto"/>
            <w:right w:val="none" w:sz="0" w:space="0" w:color="auto"/>
          </w:divBdr>
          <w:divsChild>
            <w:div w:id="1982926160">
              <w:marLeft w:val="0"/>
              <w:marRight w:val="0"/>
              <w:marTop w:val="0"/>
              <w:marBottom w:val="0"/>
              <w:divBdr>
                <w:top w:val="none" w:sz="0" w:space="0" w:color="auto"/>
                <w:left w:val="none" w:sz="0" w:space="0" w:color="auto"/>
                <w:bottom w:val="none" w:sz="0" w:space="0" w:color="auto"/>
                <w:right w:val="none" w:sz="0" w:space="0" w:color="auto"/>
              </w:divBdr>
              <w:divsChild>
                <w:div w:id="1896698045">
                  <w:marLeft w:val="0"/>
                  <w:marRight w:val="0"/>
                  <w:marTop w:val="0"/>
                  <w:marBottom w:val="0"/>
                  <w:divBdr>
                    <w:top w:val="none" w:sz="0" w:space="0" w:color="auto"/>
                    <w:left w:val="none" w:sz="0" w:space="0" w:color="auto"/>
                    <w:bottom w:val="none" w:sz="0" w:space="0" w:color="auto"/>
                    <w:right w:val="none" w:sz="0" w:space="0" w:color="auto"/>
                  </w:divBdr>
                  <w:divsChild>
                    <w:div w:id="284116576">
                      <w:marLeft w:val="0"/>
                      <w:marRight w:val="0"/>
                      <w:marTop w:val="0"/>
                      <w:marBottom w:val="0"/>
                      <w:divBdr>
                        <w:top w:val="none" w:sz="0" w:space="0" w:color="auto"/>
                        <w:left w:val="none" w:sz="0" w:space="0" w:color="auto"/>
                        <w:bottom w:val="none" w:sz="0" w:space="0" w:color="auto"/>
                        <w:right w:val="none" w:sz="0" w:space="0" w:color="auto"/>
                      </w:divBdr>
                      <w:divsChild>
                        <w:div w:id="848762368">
                          <w:marLeft w:val="0"/>
                          <w:marRight w:val="0"/>
                          <w:marTop w:val="0"/>
                          <w:marBottom w:val="0"/>
                          <w:divBdr>
                            <w:top w:val="none" w:sz="0" w:space="0" w:color="auto"/>
                            <w:left w:val="none" w:sz="0" w:space="0" w:color="auto"/>
                            <w:bottom w:val="none" w:sz="0" w:space="0" w:color="auto"/>
                            <w:right w:val="none" w:sz="0" w:space="0" w:color="auto"/>
                          </w:divBdr>
                          <w:divsChild>
                            <w:div w:id="1056314267">
                              <w:marLeft w:val="0"/>
                              <w:marRight w:val="0"/>
                              <w:marTop w:val="0"/>
                              <w:marBottom w:val="0"/>
                              <w:divBdr>
                                <w:top w:val="none" w:sz="0" w:space="0" w:color="auto"/>
                                <w:left w:val="none" w:sz="0" w:space="0" w:color="auto"/>
                                <w:bottom w:val="none" w:sz="0" w:space="0" w:color="auto"/>
                                <w:right w:val="none" w:sz="0" w:space="0" w:color="auto"/>
                              </w:divBdr>
                              <w:divsChild>
                                <w:div w:id="1448697297">
                                  <w:marLeft w:val="0"/>
                                  <w:marRight w:val="0"/>
                                  <w:marTop w:val="0"/>
                                  <w:marBottom w:val="0"/>
                                  <w:divBdr>
                                    <w:top w:val="none" w:sz="0" w:space="0" w:color="auto"/>
                                    <w:left w:val="none" w:sz="0" w:space="0" w:color="auto"/>
                                    <w:bottom w:val="none" w:sz="0" w:space="0" w:color="auto"/>
                                    <w:right w:val="none" w:sz="0" w:space="0" w:color="auto"/>
                                  </w:divBdr>
                                  <w:divsChild>
                                    <w:div w:id="78361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395563">
      <w:bodyDiv w:val="1"/>
      <w:marLeft w:val="0"/>
      <w:marRight w:val="0"/>
      <w:marTop w:val="0"/>
      <w:marBottom w:val="0"/>
      <w:divBdr>
        <w:top w:val="none" w:sz="0" w:space="0" w:color="auto"/>
        <w:left w:val="none" w:sz="0" w:space="0" w:color="auto"/>
        <w:bottom w:val="none" w:sz="0" w:space="0" w:color="auto"/>
        <w:right w:val="none" w:sz="0" w:space="0" w:color="auto"/>
      </w:divBdr>
      <w:divsChild>
        <w:div w:id="1808429961">
          <w:marLeft w:val="0"/>
          <w:marRight w:val="0"/>
          <w:marTop w:val="0"/>
          <w:marBottom w:val="0"/>
          <w:divBdr>
            <w:top w:val="none" w:sz="0" w:space="0" w:color="auto"/>
            <w:left w:val="none" w:sz="0" w:space="0" w:color="auto"/>
            <w:bottom w:val="none" w:sz="0" w:space="0" w:color="auto"/>
            <w:right w:val="none" w:sz="0" w:space="0" w:color="auto"/>
          </w:divBdr>
          <w:divsChild>
            <w:div w:id="120880316">
              <w:marLeft w:val="0"/>
              <w:marRight w:val="0"/>
              <w:marTop w:val="0"/>
              <w:marBottom w:val="0"/>
              <w:divBdr>
                <w:top w:val="none" w:sz="0" w:space="0" w:color="auto"/>
                <w:left w:val="none" w:sz="0" w:space="0" w:color="auto"/>
                <w:bottom w:val="none" w:sz="0" w:space="0" w:color="auto"/>
                <w:right w:val="none" w:sz="0" w:space="0" w:color="auto"/>
              </w:divBdr>
              <w:divsChild>
                <w:div w:id="1567908684">
                  <w:marLeft w:val="0"/>
                  <w:marRight w:val="0"/>
                  <w:marTop w:val="0"/>
                  <w:marBottom w:val="0"/>
                  <w:divBdr>
                    <w:top w:val="none" w:sz="0" w:space="0" w:color="auto"/>
                    <w:left w:val="none" w:sz="0" w:space="0" w:color="auto"/>
                    <w:bottom w:val="none" w:sz="0" w:space="0" w:color="auto"/>
                    <w:right w:val="none" w:sz="0" w:space="0" w:color="auto"/>
                  </w:divBdr>
                  <w:divsChild>
                    <w:div w:id="181706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734732">
      <w:bodyDiv w:val="1"/>
      <w:marLeft w:val="0"/>
      <w:marRight w:val="0"/>
      <w:marTop w:val="0"/>
      <w:marBottom w:val="0"/>
      <w:divBdr>
        <w:top w:val="none" w:sz="0" w:space="0" w:color="auto"/>
        <w:left w:val="none" w:sz="0" w:space="0" w:color="auto"/>
        <w:bottom w:val="none" w:sz="0" w:space="0" w:color="auto"/>
        <w:right w:val="none" w:sz="0" w:space="0" w:color="auto"/>
      </w:divBdr>
      <w:divsChild>
        <w:div w:id="267127215">
          <w:marLeft w:val="0"/>
          <w:marRight w:val="0"/>
          <w:marTop w:val="0"/>
          <w:marBottom w:val="0"/>
          <w:divBdr>
            <w:top w:val="none" w:sz="0" w:space="0" w:color="auto"/>
            <w:left w:val="none" w:sz="0" w:space="0" w:color="auto"/>
            <w:bottom w:val="none" w:sz="0" w:space="0" w:color="auto"/>
            <w:right w:val="none" w:sz="0" w:space="0" w:color="auto"/>
          </w:divBdr>
          <w:divsChild>
            <w:div w:id="1119834889">
              <w:marLeft w:val="0"/>
              <w:marRight w:val="0"/>
              <w:marTop w:val="0"/>
              <w:marBottom w:val="0"/>
              <w:divBdr>
                <w:top w:val="none" w:sz="0" w:space="0" w:color="auto"/>
                <w:left w:val="none" w:sz="0" w:space="0" w:color="auto"/>
                <w:bottom w:val="none" w:sz="0" w:space="0" w:color="auto"/>
                <w:right w:val="none" w:sz="0" w:space="0" w:color="auto"/>
              </w:divBdr>
              <w:divsChild>
                <w:div w:id="2052024426">
                  <w:marLeft w:val="0"/>
                  <w:marRight w:val="0"/>
                  <w:marTop w:val="0"/>
                  <w:marBottom w:val="0"/>
                  <w:divBdr>
                    <w:top w:val="none" w:sz="0" w:space="0" w:color="auto"/>
                    <w:left w:val="none" w:sz="0" w:space="0" w:color="auto"/>
                    <w:bottom w:val="none" w:sz="0" w:space="0" w:color="auto"/>
                    <w:right w:val="none" w:sz="0" w:space="0" w:color="auto"/>
                  </w:divBdr>
                  <w:divsChild>
                    <w:div w:id="41513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900807">
      <w:bodyDiv w:val="1"/>
      <w:marLeft w:val="0"/>
      <w:marRight w:val="0"/>
      <w:marTop w:val="0"/>
      <w:marBottom w:val="0"/>
      <w:divBdr>
        <w:top w:val="none" w:sz="0" w:space="0" w:color="auto"/>
        <w:left w:val="none" w:sz="0" w:space="0" w:color="auto"/>
        <w:bottom w:val="none" w:sz="0" w:space="0" w:color="auto"/>
        <w:right w:val="none" w:sz="0" w:space="0" w:color="auto"/>
      </w:divBdr>
      <w:divsChild>
        <w:div w:id="105469868">
          <w:marLeft w:val="0"/>
          <w:marRight w:val="0"/>
          <w:marTop w:val="0"/>
          <w:marBottom w:val="0"/>
          <w:divBdr>
            <w:top w:val="none" w:sz="0" w:space="0" w:color="auto"/>
            <w:left w:val="none" w:sz="0" w:space="0" w:color="auto"/>
            <w:bottom w:val="none" w:sz="0" w:space="0" w:color="auto"/>
            <w:right w:val="none" w:sz="0" w:space="0" w:color="auto"/>
          </w:divBdr>
          <w:divsChild>
            <w:div w:id="1648781977">
              <w:marLeft w:val="0"/>
              <w:marRight w:val="0"/>
              <w:marTop w:val="0"/>
              <w:marBottom w:val="0"/>
              <w:divBdr>
                <w:top w:val="none" w:sz="0" w:space="0" w:color="auto"/>
                <w:left w:val="none" w:sz="0" w:space="0" w:color="auto"/>
                <w:bottom w:val="none" w:sz="0" w:space="0" w:color="auto"/>
                <w:right w:val="none" w:sz="0" w:space="0" w:color="auto"/>
              </w:divBdr>
              <w:divsChild>
                <w:div w:id="1984844468">
                  <w:marLeft w:val="0"/>
                  <w:marRight w:val="0"/>
                  <w:marTop w:val="0"/>
                  <w:marBottom w:val="0"/>
                  <w:divBdr>
                    <w:top w:val="none" w:sz="0" w:space="0" w:color="auto"/>
                    <w:left w:val="none" w:sz="0" w:space="0" w:color="auto"/>
                    <w:bottom w:val="none" w:sz="0" w:space="0" w:color="auto"/>
                    <w:right w:val="none" w:sz="0" w:space="0" w:color="auto"/>
                  </w:divBdr>
                  <w:divsChild>
                    <w:div w:id="146049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84578">
      <w:bodyDiv w:val="1"/>
      <w:marLeft w:val="0"/>
      <w:marRight w:val="0"/>
      <w:marTop w:val="0"/>
      <w:marBottom w:val="0"/>
      <w:divBdr>
        <w:top w:val="none" w:sz="0" w:space="0" w:color="auto"/>
        <w:left w:val="none" w:sz="0" w:space="0" w:color="auto"/>
        <w:bottom w:val="none" w:sz="0" w:space="0" w:color="auto"/>
        <w:right w:val="none" w:sz="0" w:space="0" w:color="auto"/>
      </w:divBdr>
      <w:divsChild>
        <w:div w:id="1395394367">
          <w:marLeft w:val="0"/>
          <w:marRight w:val="0"/>
          <w:marTop w:val="0"/>
          <w:marBottom w:val="0"/>
          <w:divBdr>
            <w:top w:val="none" w:sz="0" w:space="0" w:color="auto"/>
            <w:left w:val="none" w:sz="0" w:space="0" w:color="auto"/>
            <w:bottom w:val="none" w:sz="0" w:space="0" w:color="auto"/>
            <w:right w:val="none" w:sz="0" w:space="0" w:color="auto"/>
          </w:divBdr>
          <w:divsChild>
            <w:div w:id="2088652761">
              <w:marLeft w:val="0"/>
              <w:marRight w:val="0"/>
              <w:marTop w:val="0"/>
              <w:marBottom w:val="0"/>
              <w:divBdr>
                <w:top w:val="none" w:sz="0" w:space="0" w:color="auto"/>
                <w:left w:val="none" w:sz="0" w:space="0" w:color="auto"/>
                <w:bottom w:val="none" w:sz="0" w:space="0" w:color="auto"/>
                <w:right w:val="none" w:sz="0" w:space="0" w:color="auto"/>
              </w:divBdr>
              <w:divsChild>
                <w:div w:id="521092607">
                  <w:marLeft w:val="0"/>
                  <w:marRight w:val="0"/>
                  <w:marTop w:val="0"/>
                  <w:marBottom w:val="0"/>
                  <w:divBdr>
                    <w:top w:val="none" w:sz="0" w:space="0" w:color="auto"/>
                    <w:left w:val="none" w:sz="0" w:space="0" w:color="auto"/>
                    <w:bottom w:val="none" w:sz="0" w:space="0" w:color="auto"/>
                    <w:right w:val="none" w:sz="0" w:space="0" w:color="auto"/>
                  </w:divBdr>
                  <w:divsChild>
                    <w:div w:id="1055202417">
                      <w:marLeft w:val="0"/>
                      <w:marRight w:val="0"/>
                      <w:marTop w:val="0"/>
                      <w:marBottom w:val="0"/>
                      <w:divBdr>
                        <w:top w:val="none" w:sz="0" w:space="0" w:color="auto"/>
                        <w:left w:val="none" w:sz="0" w:space="0" w:color="auto"/>
                        <w:bottom w:val="none" w:sz="0" w:space="0" w:color="auto"/>
                        <w:right w:val="none" w:sz="0" w:space="0" w:color="auto"/>
                      </w:divBdr>
                      <w:divsChild>
                        <w:div w:id="1905332223">
                          <w:marLeft w:val="0"/>
                          <w:marRight w:val="0"/>
                          <w:marTop w:val="0"/>
                          <w:marBottom w:val="0"/>
                          <w:divBdr>
                            <w:top w:val="none" w:sz="0" w:space="0" w:color="auto"/>
                            <w:left w:val="none" w:sz="0" w:space="0" w:color="auto"/>
                            <w:bottom w:val="none" w:sz="0" w:space="0" w:color="auto"/>
                            <w:right w:val="none" w:sz="0" w:space="0" w:color="auto"/>
                          </w:divBdr>
                          <w:divsChild>
                            <w:div w:id="1607418270">
                              <w:marLeft w:val="0"/>
                              <w:marRight w:val="0"/>
                              <w:marTop w:val="0"/>
                              <w:marBottom w:val="0"/>
                              <w:divBdr>
                                <w:top w:val="none" w:sz="0" w:space="0" w:color="auto"/>
                                <w:left w:val="none" w:sz="0" w:space="0" w:color="auto"/>
                                <w:bottom w:val="none" w:sz="0" w:space="0" w:color="auto"/>
                                <w:right w:val="none" w:sz="0" w:space="0" w:color="auto"/>
                              </w:divBdr>
                              <w:divsChild>
                                <w:div w:id="1524172693">
                                  <w:marLeft w:val="0"/>
                                  <w:marRight w:val="0"/>
                                  <w:marTop w:val="0"/>
                                  <w:marBottom w:val="0"/>
                                  <w:divBdr>
                                    <w:top w:val="none" w:sz="0" w:space="0" w:color="auto"/>
                                    <w:left w:val="none" w:sz="0" w:space="0" w:color="auto"/>
                                    <w:bottom w:val="none" w:sz="0" w:space="0" w:color="auto"/>
                                    <w:right w:val="none" w:sz="0" w:space="0" w:color="auto"/>
                                  </w:divBdr>
                                  <w:divsChild>
                                    <w:div w:id="17776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26517">
                          <w:marLeft w:val="0"/>
                          <w:marRight w:val="0"/>
                          <w:marTop w:val="0"/>
                          <w:marBottom w:val="0"/>
                          <w:divBdr>
                            <w:top w:val="none" w:sz="0" w:space="0" w:color="auto"/>
                            <w:left w:val="none" w:sz="0" w:space="0" w:color="auto"/>
                            <w:bottom w:val="none" w:sz="0" w:space="0" w:color="auto"/>
                            <w:right w:val="none" w:sz="0" w:space="0" w:color="auto"/>
                          </w:divBdr>
                          <w:divsChild>
                            <w:div w:id="1191912120">
                              <w:marLeft w:val="0"/>
                              <w:marRight w:val="0"/>
                              <w:marTop w:val="0"/>
                              <w:marBottom w:val="0"/>
                              <w:divBdr>
                                <w:top w:val="none" w:sz="0" w:space="0" w:color="auto"/>
                                <w:left w:val="none" w:sz="0" w:space="0" w:color="auto"/>
                                <w:bottom w:val="none" w:sz="0" w:space="0" w:color="auto"/>
                                <w:right w:val="none" w:sz="0" w:space="0" w:color="auto"/>
                              </w:divBdr>
                              <w:divsChild>
                                <w:div w:id="61414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3668759">
      <w:bodyDiv w:val="1"/>
      <w:marLeft w:val="0"/>
      <w:marRight w:val="0"/>
      <w:marTop w:val="0"/>
      <w:marBottom w:val="0"/>
      <w:divBdr>
        <w:top w:val="none" w:sz="0" w:space="0" w:color="auto"/>
        <w:left w:val="none" w:sz="0" w:space="0" w:color="auto"/>
        <w:bottom w:val="none" w:sz="0" w:space="0" w:color="auto"/>
        <w:right w:val="none" w:sz="0" w:space="0" w:color="auto"/>
      </w:divBdr>
      <w:divsChild>
        <w:div w:id="2129542829">
          <w:marLeft w:val="0"/>
          <w:marRight w:val="0"/>
          <w:marTop w:val="0"/>
          <w:marBottom w:val="0"/>
          <w:divBdr>
            <w:top w:val="none" w:sz="0" w:space="0" w:color="auto"/>
            <w:left w:val="none" w:sz="0" w:space="0" w:color="auto"/>
            <w:bottom w:val="none" w:sz="0" w:space="0" w:color="auto"/>
            <w:right w:val="none" w:sz="0" w:space="0" w:color="auto"/>
          </w:divBdr>
          <w:divsChild>
            <w:div w:id="421997945">
              <w:marLeft w:val="0"/>
              <w:marRight w:val="0"/>
              <w:marTop w:val="0"/>
              <w:marBottom w:val="0"/>
              <w:divBdr>
                <w:top w:val="none" w:sz="0" w:space="0" w:color="auto"/>
                <w:left w:val="none" w:sz="0" w:space="0" w:color="auto"/>
                <w:bottom w:val="none" w:sz="0" w:space="0" w:color="auto"/>
                <w:right w:val="none" w:sz="0" w:space="0" w:color="auto"/>
              </w:divBdr>
              <w:divsChild>
                <w:div w:id="1741781878">
                  <w:marLeft w:val="0"/>
                  <w:marRight w:val="0"/>
                  <w:marTop w:val="0"/>
                  <w:marBottom w:val="0"/>
                  <w:divBdr>
                    <w:top w:val="none" w:sz="0" w:space="0" w:color="auto"/>
                    <w:left w:val="none" w:sz="0" w:space="0" w:color="auto"/>
                    <w:bottom w:val="none" w:sz="0" w:space="0" w:color="auto"/>
                    <w:right w:val="none" w:sz="0" w:space="0" w:color="auto"/>
                  </w:divBdr>
                  <w:divsChild>
                    <w:div w:id="121840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41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658CE-775F-4860-899B-C49136BFB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3884</Characters>
  <Application>Microsoft Office Word</Application>
  <DocSecurity>0</DocSecurity>
  <Lines>32</Lines>
  <Paragraphs>9</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4556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2024-12-26T00:26:00Z</cp:lastPrinted>
  <dcterms:created xsi:type="dcterms:W3CDTF">2025-03-25T23:14:00Z</dcterms:created>
  <dcterms:modified xsi:type="dcterms:W3CDTF">2025-03-25T23:14:00Z</dcterms:modified>
  <cp:version>1100.0100.01</cp:version>
</cp:coreProperties>
</file>